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C15A2" w14:textId="59FA16C4" w:rsidR="00D578C0" w:rsidRPr="00AE3414" w:rsidRDefault="00D578C0" w:rsidP="00AE3414">
      <w:pPr>
        <w:tabs>
          <w:tab w:val="left" w:pos="709"/>
        </w:tabs>
        <w:overflowPunct w:val="0"/>
        <w:autoSpaceDE w:val="0"/>
        <w:autoSpaceDN w:val="0"/>
        <w:adjustRightInd w:val="0"/>
        <w:ind w:right="-273"/>
        <w:jc w:val="right"/>
        <w:rPr>
          <w:b/>
          <w:bCs/>
          <w:szCs w:val="20"/>
        </w:rPr>
      </w:pPr>
      <w:r w:rsidRPr="00AE3414">
        <w:rPr>
          <w:b/>
          <w:bCs/>
          <w:szCs w:val="20"/>
        </w:rPr>
        <w:t xml:space="preserve">Projektas </w:t>
      </w:r>
    </w:p>
    <w:p w14:paraId="1E661E9B" w14:textId="35CE86F4"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Default="006E651D" w:rsidP="006E651D">
      <w:pPr>
        <w:overflowPunct w:val="0"/>
        <w:autoSpaceDE w:val="0"/>
        <w:autoSpaceDN w:val="0"/>
        <w:adjustRightInd w:val="0"/>
        <w:jc w:val="center"/>
        <w:rPr>
          <w:b/>
          <w:szCs w:val="20"/>
        </w:rPr>
      </w:pPr>
      <w:r>
        <w:rPr>
          <w:b/>
        </w:rPr>
        <w:t>ANYKŠČIŲ RAJONO SAVIVALDYBĖS</w:t>
      </w:r>
    </w:p>
    <w:p w14:paraId="5FDD91F5" w14:textId="77777777" w:rsidR="006E651D" w:rsidRDefault="006E651D" w:rsidP="006E651D">
      <w:pPr>
        <w:overflowPunct w:val="0"/>
        <w:autoSpaceDE w:val="0"/>
        <w:autoSpaceDN w:val="0"/>
        <w:adjustRightInd w:val="0"/>
        <w:jc w:val="center"/>
        <w:rPr>
          <w:b/>
        </w:rPr>
      </w:pPr>
      <w:r>
        <w:rPr>
          <w:b/>
        </w:rPr>
        <w:t>TARYBA</w:t>
      </w:r>
    </w:p>
    <w:p w14:paraId="52353BBF" w14:textId="77777777" w:rsidR="006E651D" w:rsidRDefault="006E651D" w:rsidP="006E651D">
      <w:pPr>
        <w:overflowPunct w:val="0"/>
        <w:autoSpaceDE w:val="0"/>
        <w:autoSpaceDN w:val="0"/>
        <w:adjustRightInd w:val="0"/>
        <w:jc w:val="center"/>
        <w:rPr>
          <w:b/>
          <w:szCs w:val="20"/>
        </w:rPr>
      </w:pPr>
    </w:p>
    <w:p w14:paraId="7CBEFE87" w14:textId="22BCC96F" w:rsidR="006E651D" w:rsidRPr="00AE3414" w:rsidRDefault="008A7823" w:rsidP="00AE3414">
      <w:pPr>
        <w:overflowPunct w:val="0"/>
        <w:autoSpaceDE w:val="0"/>
        <w:autoSpaceDN w:val="0"/>
        <w:adjustRightInd w:val="0"/>
        <w:jc w:val="center"/>
        <w:rPr>
          <w:b/>
        </w:rPr>
      </w:pPr>
      <w:r>
        <w:rPr>
          <w:b/>
        </w:rPr>
        <w:t>SPRENDIMAS</w:t>
      </w:r>
    </w:p>
    <w:p w14:paraId="46376B24" w14:textId="5A79828E" w:rsidR="000B43CB" w:rsidRDefault="000B43CB" w:rsidP="000B43CB">
      <w:pPr>
        <w:overflowPunct w:val="0"/>
        <w:autoSpaceDE w:val="0"/>
        <w:autoSpaceDN w:val="0"/>
        <w:adjustRightInd w:val="0"/>
        <w:jc w:val="center"/>
        <w:rPr>
          <w:b/>
          <w:caps/>
        </w:rPr>
      </w:pPr>
      <w:bookmarkStart w:id="0" w:name="_Hlk145592901"/>
      <w:r>
        <w:rPr>
          <w:b/>
          <w:caps/>
        </w:rPr>
        <w:t xml:space="preserve">dėl viešajai įstaigai </w:t>
      </w:r>
      <w:r w:rsidR="00A33CDA" w:rsidRPr="00A33CDA">
        <w:rPr>
          <w:b/>
          <w:bCs/>
        </w:rPr>
        <w:t xml:space="preserve">ANYKŠČIŲ </w:t>
      </w:r>
      <w:r w:rsidR="00F8592C" w:rsidRPr="00F8592C">
        <w:rPr>
          <w:b/>
          <w:bCs/>
          <w:lang w:eastAsia="lt-LT"/>
        </w:rPr>
        <w:t>RAJONO SAVIVALDYBĖS LIGONINE</w:t>
      </w:r>
      <w:r w:rsidR="00F8592C" w:rsidRPr="00F8592C">
        <w:rPr>
          <w:b/>
          <w:bCs/>
        </w:rPr>
        <w:t>I</w:t>
      </w:r>
      <w:r w:rsidR="00F8592C" w:rsidRPr="00A33CDA">
        <w:rPr>
          <w:b/>
          <w:bCs/>
        </w:rPr>
        <w:t xml:space="preserve"> </w:t>
      </w:r>
      <w:r>
        <w:rPr>
          <w:b/>
          <w:caps/>
        </w:rPr>
        <w:t>perduodamo dalininko įnašo</w:t>
      </w:r>
    </w:p>
    <w:bookmarkEnd w:id="0"/>
    <w:p w14:paraId="571625B5" w14:textId="77777777" w:rsidR="006E651D" w:rsidRDefault="006E651D" w:rsidP="006E651D">
      <w:pPr>
        <w:overflowPunct w:val="0"/>
        <w:autoSpaceDE w:val="0"/>
        <w:autoSpaceDN w:val="0"/>
        <w:adjustRightInd w:val="0"/>
        <w:jc w:val="center"/>
        <w:rPr>
          <w:szCs w:val="20"/>
        </w:rPr>
      </w:pPr>
    </w:p>
    <w:p w14:paraId="07B18499" w14:textId="28826EA7" w:rsidR="006E651D" w:rsidRDefault="001361B1" w:rsidP="006E651D">
      <w:pPr>
        <w:overflowPunct w:val="0"/>
        <w:autoSpaceDE w:val="0"/>
        <w:autoSpaceDN w:val="0"/>
        <w:adjustRightInd w:val="0"/>
        <w:jc w:val="center"/>
        <w:rPr>
          <w:szCs w:val="20"/>
        </w:rPr>
      </w:pPr>
      <w:fldSimple w:instr=" FILLIN &quot;data&quot; \* MERGEFORMAT ">
        <w:r>
          <w:t>202</w:t>
        </w:r>
        <w:r w:rsidR="004639CB">
          <w:t>6</w:t>
        </w:r>
        <w:r>
          <w:t xml:space="preserve"> m</w:t>
        </w:r>
        <w:r w:rsidR="003F7210">
          <w:t xml:space="preserve">.  </w:t>
        </w:r>
        <w:r w:rsidR="00CE7E9D">
          <w:t>gegužės 28</w:t>
        </w:r>
        <w:r w:rsidR="00885EB0">
          <w:t xml:space="preserve"> </w:t>
        </w:r>
        <w:r w:rsidR="006E651D">
          <w:t>d.</w:t>
        </w:r>
      </w:fldSimple>
      <w:r w:rsidR="006E651D">
        <w:t xml:space="preserve"> Nr. 1-T</w:t>
      </w:r>
      <w:r w:rsidR="000F21C1">
        <w:t>-</w:t>
      </w:r>
      <w:r w:rsidR="00AE3414">
        <w:t>185</w:t>
      </w:r>
    </w:p>
    <w:p w14:paraId="40388E04" w14:textId="631886C6" w:rsidR="006E651D" w:rsidRDefault="006E651D" w:rsidP="006E651D">
      <w:pPr>
        <w:overflowPunct w:val="0"/>
        <w:autoSpaceDE w:val="0"/>
        <w:autoSpaceDN w:val="0"/>
        <w:adjustRightInd w:val="0"/>
        <w:jc w:val="center"/>
        <w:rPr>
          <w:b/>
          <w:szCs w:val="20"/>
        </w:rPr>
      </w:pPr>
      <w:r>
        <w:t>Anykščiai</w:t>
      </w:r>
    </w:p>
    <w:p w14:paraId="6BC71F8D" w14:textId="77777777" w:rsidR="00871CCF" w:rsidRDefault="00871CCF" w:rsidP="00871CCF">
      <w:pPr>
        <w:pStyle w:val="Pagrindinistekstas"/>
        <w:spacing w:line="360" w:lineRule="auto"/>
        <w:rPr>
          <w:bCs w:val="0"/>
        </w:rPr>
      </w:pPr>
    </w:p>
    <w:p w14:paraId="4E5359F2" w14:textId="242A1C29" w:rsidR="00871CCF" w:rsidRPr="00F8592C" w:rsidRDefault="006E651D" w:rsidP="00D571D5">
      <w:pPr>
        <w:spacing w:line="360" w:lineRule="auto"/>
        <w:ind w:firstLine="720"/>
        <w:jc w:val="both"/>
        <w:rPr>
          <w:lang w:eastAsia="lt-LT"/>
        </w:rPr>
      </w:pPr>
      <w:r w:rsidRPr="00EA16C7">
        <w:t xml:space="preserve">Vadovaudamasi </w:t>
      </w:r>
      <w:r w:rsidR="000F21C1" w:rsidRPr="00EA16C7">
        <w:t>Lietuvos Respublikos vietos savivaldos įstatymo 15 straipsnio 2 dalies 19 punktu</w:t>
      </w:r>
      <w:r w:rsidR="00D379AB">
        <w:t>, 16 straipsnio 1 dalimi</w:t>
      </w:r>
      <w:r w:rsidR="000F21C1" w:rsidRPr="00EA16C7">
        <w:t xml:space="preserve">, Lietuvos Respublikos valstybės ir savivaldybių turto valdymo, naudojimo ir </w:t>
      </w:r>
      <w:r w:rsidR="000F21C1" w:rsidRPr="00222697">
        <w:t>disponavimo juo įstatymo 9 straipsniu, 22 straipsnio 1 dalies 2 punktu, 2 dalies 5, 6, 7 ir 9</w:t>
      </w:r>
      <w:r w:rsidR="00222697" w:rsidRPr="00222697">
        <w:t xml:space="preserve"> </w:t>
      </w:r>
      <w:r w:rsidR="000F21C1" w:rsidRPr="00222697">
        <w:t xml:space="preserve">punktais, Lietuvos Respublikos viešųjų įstaigų įstatymo </w:t>
      </w:r>
      <w:r w:rsidR="00075DD6" w:rsidRPr="00222697">
        <w:t>12</w:t>
      </w:r>
      <w:r w:rsidR="000B43CB" w:rsidRPr="00222697">
        <w:t xml:space="preserve"> straipsnio 1 dali</w:t>
      </w:r>
      <w:r w:rsidR="00075DD6" w:rsidRPr="00222697">
        <w:t>es 15 punktu</w:t>
      </w:r>
      <w:r w:rsidR="001866F0" w:rsidRPr="00222697">
        <w:t xml:space="preserve"> bei atsižvelgdama</w:t>
      </w:r>
      <w:r w:rsidR="0078246A" w:rsidRPr="00222697">
        <w:t xml:space="preserve"> į </w:t>
      </w:r>
      <w:r w:rsidR="00D379AB">
        <w:t xml:space="preserve">Sprendimo investuoti valstybės ir savivaldybių turtą priėmimo tvarkos aprašo, patvirtinto Lietuvos Respublikos Vyriausybės 2007 m. liepos 4 d. nutarimu Nr. 758 „Dėl sprendimo investuoti valstybės ir savivaldybių turtą priėmimo tvarkos aprašo patvirtinimo“, 7 punktą ir </w:t>
      </w:r>
      <w:r w:rsidR="005F04A1" w:rsidRPr="005F04A1">
        <w:t>Anykščių rajono savivaldybės 202</w:t>
      </w:r>
      <w:r w:rsidR="009838F3">
        <w:t>6</w:t>
      </w:r>
      <w:r w:rsidR="005F04A1" w:rsidRPr="005F04A1">
        <w:t>–202</w:t>
      </w:r>
      <w:r w:rsidR="004639CB">
        <w:t>8</w:t>
      </w:r>
      <w:r w:rsidR="005F04A1" w:rsidRPr="005F04A1">
        <w:t xml:space="preserve"> metų strateginio veiklos plano, patvirtinto Anykščių rajono savivaldybės tarybos 202</w:t>
      </w:r>
      <w:r w:rsidR="004639CB">
        <w:t>6</w:t>
      </w:r>
      <w:r w:rsidR="005F04A1" w:rsidRPr="005F04A1">
        <w:t xml:space="preserve"> m. vasario </w:t>
      </w:r>
      <w:r w:rsidR="004639CB">
        <w:t>12</w:t>
      </w:r>
      <w:r w:rsidR="005F04A1" w:rsidRPr="005F04A1">
        <w:t xml:space="preserve"> d. sprendimu </w:t>
      </w:r>
      <w:bookmarkStart w:id="1" w:name="n_0"/>
      <w:r w:rsidR="005F04A1" w:rsidRPr="005F04A1">
        <w:t>Nr. 1-TS-</w:t>
      </w:r>
      <w:bookmarkEnd w:id="1"/>
      <w:r w:rsidR="004639CB">
        <w:t>18</w:t>
      </w:r>
      <w:r w:rsidR="005F04A1" w:rsidRPr="005F04A1">
        <w:t xml:space="preserve"> „Dėl Anykščių rajono savivaldybės 202</w:t>
      </w:r>
      <w:r w:rsidR="009838F3">
        <w:t>6</w:t>
      </w:r>
      <w:r w:rsidR="005F04A1" w:rsidRPr="005F04A1">
        <w:t>–202</w:t>
      </w:r>
      <w:r w:rsidR="009838F3">
        <w:t>8</w:t>
      </w:r>
      <w:r w:rsidR="005F04A1" w:rsidRPr="005F04A1">
        <w:t xml:space="preserve"> metų strateginio veiklos plano patvirtinimo“</w:t>
      </w:r>
      <w:r w:rsidR="00F8592C">
        <w:t>,</w:t>
      </w:r>
      <w:r w:rsidR="005F04A1" w:rsidRPr="005F04A1">
        <w:t xml:space="preserve"> </w:t>
      </w:r>
      <w:r w:rsidR="00F8592C">
        <w:t>4</w:t>
      </w:r>
      <w:r w:rsidR="00F8592C" w:rsidRPr="00125768">
        <w:t xml:space="preserve"> programos „</w:t>
      </w:r>
      <w:r w:rsidR="00F8592C" w:rsidRPr="00DC4CF7">
        <w:rPr>
          <w:lang w:eastAsia="lt-LT"/>
        </w:rPr>
        <w:t>Sveikatos apsaugos programa</w:t>
      </w:r>
      <w:r w:rsidR="00F8592C" w:rsidRPr="00125768">
        <w:t xml:space="preserve">“ priemonę Nr. </w:t>
      </w:r>
      <w:r w:rsidR="00F8592C" w:rsidRPr="00DC4CF7">
        <w:rPr>
          <w:lang w:eastAsia="lt-LT"/>
        </w:rPr>
        <w:t>4.1.2.01 „Asmens sveikatos priežiūros paslaugų prieinamumo gerinimas VšĮ Anykščių rajono savivaldybės pirminės sveikatos priežiūros centre ir VšĮ Anykščių rajono savivaldybės ligoninėje“</w:t>
      </w:r>
      <w:r w:rsidR="00F8592C">
        <w:rPr>
          <w:lang w:eastAsia="lt-LT"/>
        </w:rPr>
        <w:t xml:space="preserve"> ir p</w:t>
      </w:r>
      <w:r w:rsidR="00F8592C" w:rsidRPr="00DC4CF7">
        <w:rPr>
          <w:lang w:eastAsia="lt-LT"/>
        </w:rPr>
        <w:t>riemonę Nr. 4.1.1.01 „Sveikatos priežiūros įstaigų, patalpų, infrastruktūros renovavimas ir modernizavimas“</w:t>
      </w:r>
      <w:r w:rsidR="00F8592C" w:rsidRPr="004708C9">
        <w:t xml:space="preserve">, </w:t>
      </w:r>
      <w:r w:rsidR="00F8592C" w:rsidRPr="00C061E7">
        <w:t xml:space="preserve">į Anykščių rajono savivaldybės mero </w:t>
      </w:r>
      <w:r w:rsidR="00F8592C" w:rsidRPr="00213B71">
        <w:rPr>
          <w:color w:val="000000" w:themeColor="text1"/>
        </w:rPr>
        <w:t>202</w:t>
      </w:r>
      <w:r w:rsidR="00F8592C">
        <w:rPr>
          <w:color w:val="000000" w:themeColor="text1"/>
        </w:rPr>
        <w:t>6</w:t>
      </w:r>
      <w:r w:rsidR="00F8592C" w:rsidRPr="00213B71">
        <w:rPr>
          <w:color w:val="000000" w:themeColor="text1"/>
        </w:rPr>
        <w:t xml:space="preserve"> m. </w:t>
      </w:r>
      <w:r w:rsidR="00F8592C" w:rsidRPr="003F7210">
        <w:rPr>
          <w:color w:val="000000" w:themeColor="text1"/>
        </w:rPr>
        <w:t xml:space="preserve">gegužės </w:t>
      </w:r>
      <w:r w:rsidR="004426BA">
        <w:rPr>
          <w:color w:val="000000" w:themeColor="text1"/>
        </w:rPr>
        <w:t>20</w:t>
      </w:r>
      <w:r w:rsidR="00F8592C" w:rsidRPr="003F7210">
        <w:rPr>
          <w:color w:val="000000" w:themeColor="text1"/>
        </w:rPr>
        <w:t xml:space="preserve"> d. potvarkį Nr. 1-MP-</w:t>
      </w:r>
      <w:r w:rsidR="004426BA">
        <w:rPr>
          <w:color w:val="000000" w:themeColor="text1"/>
        </w:rPr>
        <w:t xml:space="preserve">216 </w:t>
      </w:r>
      <w:r w:rsidR="00F8592C" w:rsidRPr="00213B71">
        <w:rPr>
          <w:color w:val="000000" w:themeColor="text1"/>
        </w:rPr>
        <w:t>„</w:t>
      </w:r>
      <w:r w:rsidR="00F8592C" w:rsidRPr="00237F98">
        <w:rPr>
          <w:color w:val="000000" w:themeColor="text1"/>
        </w:rPr>
        <w:t>Dėl pasiūlymo Anykščių rajono savivaldybės tarybai dėl sprendimo investuoti Anykščių rajono savivaldybės turtą priėmimo</w:t>
      </w:r>
      <w:r w:rsidR="00F8592C" w:rsidRPr="00C061E7">
        <w:t xml:space="preserve">“, </w:t>
      </w:r>
      <w:r w:rsidR="00F8592C">
        <w:t>į</w:t>
      </w:r>
      <w:r w:rsidR="00F8592C" w:rsidRPr="004708C9">
        <w:t xml:space="preserve"> viešosios įstaigos Anykščių</w:t>
      </w:r>
      <w:r w:rsidR="00F8592C">
        <w:t xml:space="preserve"> </w:t>
      </w:r>
      <w:bookmarkStart w:id="2" w:name="_Hlk230082364"/>
      <w:r w:rsidR="00F8592C">
        <w:t>rajono savivaldybės ligoninės</w:t>
      </w:r>
      <w:r w:rsidR="00F8592C" w:rsidRPr="004708C9">
        <w:t xml:space="preserve"> </w:t>
      </w:r>
      <w:r w:rsidR="00F8592C" w:rsidRPr="00EF5724">
        <w:t>2026 m</w:t>
      </w:r>
      <w:r w:rsidR="00F8592C" w:rsidRPr="00C17094">
        <w:rPr>
          <w:color w:val="EE0000"/>
        </w:rPr>
        <w:t xml:space="preserve">. </w:t>
      </w:r>
      <w:r w:rsidR="00F8592C" w:rsidRPr="00E80894">
        <w:rPr>
          <w:color w:val="000000" w:themeColor="text1"/>
        </w:rPr>
        <w:t xml:space="preserve">gegužės </w:t>
      </w:r>
      <w:r w:rsidR="00936D6F">
        <w:rPr>
          <w:color w:val="000000" w:themeColor="text1"/>
        </w:rPr>
        <w:t>4 d. raštą Nr. S-141 „Dėl lėšų skyrimo“ ir gegužės</w:t>
      </w:r>
      <w:r w:rsidR="00936D6F" w:rsidRPr="00007089">
        <w:rPr>
          <w:color w:val="000000" w:themeColor="text1"/>
        </w:rPr>
        <w:t xml:space="preserve"> </w:t>
      </w:r>
      <w:r w:rsidR="00F8592C" w:rsidRPr="00E80894">
        <w:rPr>
          <w:color w:val="000000" w:themeColor="text1"/>
        </w:rPr>
        <w:t>15 d. raštą Nr. S-153 „</w:t>
      </w:r>
      <w:r w:rsidR="00F8592C" w:rsidRPr="00E80894">
        <w:rPr>
          <w:bCs/>
          <w:color w:val="000000" w:themeColor="text1"/>
        </w:rPr>
        <w:t xml:space="preserve">Dėl </w:t>
      </w:r>
      <w:r w:rsidR="00F8592C" w:rsidRPr="00EF5724">
        <w:rPr>
          <w:bCs/>
        </w:rPr>
        <w:t>lėšų skyrimo</w:t>
      </w:r>
      <w:r w:rsidR="00F8592C">
        <w:rPr>
          <w:bCs/>
        </w:rPr>
        <w:t xml:space="preserve"> VšĮ Anykščių rajono savivaldybės ligoninei</w:t>
      </w:r>
      <w:r w:rsidR="00F8592C" w:rsidRPr="00EF5724">
        <w:rPr>
          <w:bCs/>
        </w:rPr>
        <w:t>“</w:t>
      </w:r>
      <w:r w:rsidR="005F04A1" w:rsidRPr="00125952">
        <w:t xml:space="preserve">, </w:t>
      </w:r>
      <w:bookmarkEnd w:id="2"/>
      <w:r w:rsidRPr="00125952">
        <w:t>Anykščių rajono savivaldybės taryba</w:t>
      </w:r>
      <w:r w:rsidR="00EA16C7" w:rsidRPr="00125952">
        <w:t xml:space="preserve"> </w:t>
      </w:r>
      <w:r w:rsidR="005B64DE" w:rsidRPr="00125952">
        <w:t xml:space="preserve"> </w:t>
      </w:r>
      <w:r w:rsidRPr="0045415D">
        <w:rPr>
          <w:spacing w:val="40"/>
        </w:rPr>
        <w:t>nusprendžia</w:t>
      </w:r>
      <w:r w:rsidRPr="00125952">
        <w:t>:</w:t>
      </w:r>
    </w:p>
    <w:p w14:paraId="7CC92178" w14:textId="4A71440A" w:rsidR="00871CCF" w:rsidRDefault="00877B3D" w:rsidP="00D571D5">
      <w:pPr>
        <w:pStyle w:val="Pagrindinistekstas"/>
        <w:spacing w:line="360" w:lineRule="auto"/>
        <w:ind w:firstLine="720"/>
      </w:pPr>
      <w:r>
        <w:t xml:space="preserve">Investuoti į viešąją įstaigą </w:t>
      </w:r>
      <w:r w:rsidR="00CC3952" w:rsidRPr="00CC3952">
        <w:t xml:space="preserve">Anykščių </w:t>
      </w:r>
      <w:r w:rsidR="00F8592C">
        <w:t>rajono savivaldybės ligoninę</w:t>
      </w:r>
      <w:r w:rsidR="00CC3952" w:rsidRPr="00CC3952">
        <w:t xml:space="preserve"> </w:t>
      </w:r>
      <w:r w:rsidR="002826EB">
        <w:t>(</w:t>
      </w:r>
      <w:r w:rsidR="002826EB" w:rsidRPr="002826EB">
        <w:t>kodas</w:t>
      </w:r>
      <w:r w:rsidR="00F8592C" w:rsidRPr="00E22E98">
        <w:t xml:space="preserve"> </w:t>
      </w:r>
      <w:r w:rsidR="00F8592C">
        <w:t>154278698</w:t>
      </w:r>
      <w:r w:rsidR="002826EB">
        <w:t>)</w:t>
      </w:r>
      <w:r w:rsidR="00242C72">
        <w:t xml:space="preserve">, </w:t>
      </w:r>
      <w:r w:rsidR="000D177B" w:rsidRPr="0096185A">
        <w:t xml:space="preserve">didinant viešosios įstaigos </w:t>
      </w:r>
      <w:bookmarkStart w:id="3" w:name="_Hlk205977261"/>
      <w:r w:rsidR="00CC3952" w:rsidRPr="00CC3952">
        <w:t>Anykščių</w:t>
      </w:r>
      <w:r w:rsidR="00F8592C" w:rsidRPr="00F8592C">
        <w:t xml:space="preserve"> </w:t>
      </w:r>
      <w:r w:rsidR="00F8592C">
        <w:t>rajono savivaldybės ligoninės</w:t>
      </w:r>
      <w:r w:rsidR="00CC3952" w:rsidRPr="00CC3952">
        <w:t xml:space="preserve"> </w:t>
      </w:r>
      <w:bookmarkEnd w:id="3"/>
      <w:r w:rsidR="000D177B" w:rsidRPr="0096185A">
        <w:t xml:space="preserve">dalininko kapitalą, perduodant Anykščių rajono savivaldybės </w:t>
      </w:r>
      <w:r w:rsidR="00F8592C">
        <w:t>53</w:t>
      </w:r>
      <w:r w:rsidR="00CC3952">
        <w:t xml:space="preserve"> 000</w:t>
      </w:r>
      <w:r w:rsidR="000D177B" w:rsidRPr="0096185A">
        <w:t xml:space="preserve"> (</w:t>
      </w:r>
      <w:r w:rsidR="00F8592C">
        <w:t>penkiasdešimt trijų</w:t>
      </w:r>
      <w:r w:rsidR="00CC3952">
        <w:t xml:space="preserve"> tūkstančių</w:t>
      </w:r>
      <w:r w:rsidR="000D177B" w:rsidRPr="0096185A">
        <w:t>) eurų vertės piniginį dalininko įnašą</w:t>
      </w:r>
      <w:r w:rsidR="00DA1A19">
        <w:t>.</w:t>
      </w:r>
    </w:p>
    <w:p w14:paraId="0E704DB3" w14:textId="47334EAC" w:rsidR="00871CCF" w:rsidRPr="00871CCF" w:rsidRDefault="00871CCF" w:rsidP="00D571D5">
      <w:pPr>
        <w:pStyle w:val="Pagrindinistekstas"/>
        <w:spacing w:line="360" w:lineRule="auto"/>
        <w:ind w:firstLine="720"/>
      </w:pPr>
      <w:r w:rsidRPr="00871CCF">
        <w:t xml:space="preserve">Šis sprendimas per vieną mėnesį gali būti skundžiamas Anykščių rajono savivaldybės tarybai (J. Biliūno g. 23, 29111, Anykščiai) Lietuvos Respublikos viešojo administravimo įstatymo nustatyta </w:t>
      </w:r>
      <w:r w:rsidRPr="00871CCF">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871CCF">
        <w:rPr>
          <w:rFonts w:eastAsia="Calibri"/>
          <w:color w:val="000000"/>
          <w:szCs w:val="22"/>
        </w:rPr>
        <w:t>.</w:t>
      </w:r>
    </w:p>
    <w:p w14:paraId="05617385" w14:textId="77777777" w:rsidR="00871CCF" w:rsidRPr="00871CCF" w:rsidRDefault="00871CCF" w:rsidP="00871CCF">
      <w:pPr>
        <w:spacing w:line="360" w:lineRule="auto"/>
        <w:ind w:right="49"/>
        <w:jc w:val="both"/>
      </w:pPr>
    </w:p>
    <w:p w14:paraId="06995E3B" w14:textId="6F07313A" w:rsidR="00871CCF" w:rsidRPr="004B0502" w:rsidRDefault="00871CCF" w:rsidP="00871CCF">
      <w:pPr>
        <w:tabs>
          <w:tab w:val="right" w:pos="9923"/>
        </w:tabs>
        <w:overflowPunct w:val="0"/>
        <w:autoSpaceDE w:val="0"/>
        <w:autoSpaceDN w:val="0"/>
        <w:adjustRightInd w:val="0"/>
        <w:ind w:right="49"/>
      </w:pPr>
      <w:r w:rsidRPr="004B0502">
        <w:t xml:space="preserve">Meras </w:t>
      </w:r>
      <w:r w:rsidR="00D571D5">
        <w:tab/>
      </w:r>
      <w:r w:rsidRPr="004B0502">
        <w:t xml:space="preserve"> Kęstutis Tubis</w:t>
      </w:r>
    </w:p>
    <w:p w14:paraId="3E65DC48" w14:textId="77777777" w:rsidR="00D505FE" w:rsidRDefault="00D505FE" w:rsidP="006E651D">
      <w:pPr>
        <w:rPr>
          <w:b/>
        </w:rPr>
      </w:pPr>
    </w:p>
    <w:p w14:paraId="0BE11524" w14:textId="77777777" w:rsidR="00D505FE" w:rsidRDefault="00D505FE" w:rsidP="006E651D">
      <w:pPr>
        <w:rPr>
          <w:b/>
        </w:rPr>
      </w:pPr>
    </w:p>
    <w:p w14:paraId="54F4B38F" w14:textId="77777777" w:rsidR="00D505FE" w:rsidRDefault="00D505FE" w:rsidP="006E651D">
      <w:pPr>
        <w:rPr>
          <w:b/>
        </w:rPr>
      </w:pPr>
    </w:p>
    <w:p w14:paraId="4A99589B" w14:textId="77777777" w:rsidR="00D505FE" w:rsidRDefault="00D505FE" w:rsidP="006E651D">
      <w:pPr>
        <w:rPr>
          <w:b/>
        </w:rPr>
      </w:pPr>
    </w:p>
    <w:p w14:paraId="77E8FC1C" w14:textId="77777777" w:rsidR="00D505FE" w:rsidRDefault="00D505FE" w:rsidP="006E651D">
      <w:pPr>
        <w:rPr>
          <w:b/>
        </w:rPr>
      </w:pPr>
    </w:p>
    <w:p w14:paraId="401CBB27" w14:textId="77777777" w:rsidR="00D505FE" w:rsidRDefault="00D505FE" w:rsidP="006E651D">
      <w:pPr>
        <w:rPr>
          <w:b/>
        </w:rPr>
      </w:pPr>
    </w:p>
    <w:p w14:paraId="2944A01C" w14:textId="77777777" w:rsidR="00D505FE" w:rsidRDefault="00D505FE" w:rsidP="006E651D">
      <w:pPr>
        <w:rPr>
          <w:b/>
        </w:rPr>
      </w:pPr>
    </w:p>
    <w:p w14:paraId="48BF1CF3" w14:textId="77777777" w:rsidR="00D505FE" w:rsidRDefault="00D505FE" w:rsidP="006E651D">
      <w:pPr>
        <w:rPr>
          <w:b/>
        </w:rPr>
      </w:pPr>
    </w:p>
    <w:p w14:paraId="66C67AC1" w14:textId="77777777" w:rsidR="00D505FE" w:rsidRDefault="00D505FE" w:rsidP="006E651D">
      <w:pPr>
        <w:rPr>
          <w:b/>
        </w:rPr>
      </w:pPr>
    </w:p>
    <w:p w14:paraId="67602E34" w14:textId="77777777" w:rsidR="00D505FE" w:rsidRDefault="00D505FE" w:rsidP="006E651D">
      <w:pPr>
        <w:rPr>
          <w:b/>
        </w:rPr>
      </w:pPr>
    </w:p>
    <w:p w14:paraId="6FD976E6" w14:textId="77777777" w:rsidR="00D505FE" w:rsidRDefault="00D505FE" w:rsidP="006E651D">
      <w:pPr>
        <w:rPr>
          <w:b/>
        </w:rPr>
      </w:pPr>
    </w:p>
    <w:p w14:paraId="11F5D341" w14:textId="77777777" w:rsidR="00D505FE" w:rsidRDefault="00D505FE" w:rsidP="006E651D">
      <w:pPr>
        <w:rPr>
          <w:b/>
        </w:rPr>
      </w:pPr>
    </w:p>
    <w:p w14:paraId="1EB6170B" w14:textId="77777777" w:rsidR="00D505FE" w:rsidRDefault="00D505FE" w:rsidP="006E651D">
      <w:pPr>
        <w:rPr>
          <w:b/>
        </w:rPr>
      </w:pPr>
    </w:p>
    <w:p w14:paraId="4A9EBDD6" w14:textId="77777777" w:rsidR="00A548E2" w:rsidRDefault="00A548E2" w:rsidP="006E651D">
      <w:pPr>
        <w:rPr>
          <w:b/>
        </w:rPr>
      </w:pPr>
    </w:p>
    <w:p w14:paraId="18B87C7C" w14:textId="77777777" w:rsidR="002C62B6" w:rsidRDefault="002C62B6"/>
    <w:p w14:paraId="1F917890" w14:textId="77777777" w:rsidR="009C3512" w:rsidRDefault="009C3512"/>
    <w:p w14:paraId="48CC2DF2" w14:textId="77777777" w:rsidR="009C3512" w:rsidRDefault="009C3512"/>
    <w:p w14:paraId="3FDE9FFD" w14:textId="77777777" w:rsidR="009C3512" w:rsidRDefault="009C3512"/>
    <w:p w14:paraId="292A34DF" w14:textId="77777777" w:rsidR="009C3512" w:rsidRDefault="009C3512"/>
    <w:p w14:paraId="1B39F74F" w14:textId="77777777" w:rsidR="009C3512" w:rsidRDefault="009C3512"/>
    <w:p w14:paraId="65AE5106" w14:textId="77777777" w:rsidR="009C3512" w:rsidRDefault="009C3512" w:rsidP="009C3512">
      <w:pPr>
        <w:jc w:val="center"/>
        <w:rPr>
          <w:b/>
          <w:lang w:eastAsia="lt-LT"/>
        </w:rPr>
      </w:pPr>
      <w:r>
        <w:rPr>
          <w:b/>
          <w:lang w:eastAsia="lt-LT"/>
        </w:rPr>
        <w:br w:type="page"/>
      </w:r>
    </w:p>
    <w:p w14:paraId="72E32B32" w14:textId="380E989E" w:rsidR="009C3512" w:rsidRPr="001A15D4" w:rsidRDefault="009C3512" w:rsidP="00362B99">
      <w:pPr>
        <w:overflowPunct w:val="0"/>
        <w:autoSpaceDE w:val="0"/>
        <w:autoSpaceDN w:val="0"/>
        <w:adjustRightInd w:val="0"/>
        <w:jc w:val="center"/>
        <w:rPr>
          <w:b/>
          <w:caps/>
          <w:lang w:eastAsia="lt-LT"/>
        </w:rPr>
      </w:pPr>
      <w:r w:rsidRPr="001A15D4">
        <w:rPr>
          <w:b/>
          <w:lang w:eastAsia="lt-LT"/>
        </w:rPr>
        <w:lastRenderedPageBreak/>
        <w:t>SAVIVALDYBĖS TARYBOS SPRENDIMO „</w:t>
      </w:r>
      <w:r>
        <w:rPr>
          <w:b/>
          <w:caps/>
        </w:rPr>
        <w:t xml:space="preserve">dėl viešajai įstaigai </w:t>
      </w:r>
      <w:r w:rsidR="00D67307" w:rsidRPr="00D67307">
        <w:rPr>
          <w:b/>
          <w:bCs/>
          <w:caps/>
        </w:rPr>
        <w:t xml:space="preserve">ANYKŠČIŲ </w:t>
      </w:r>
      <w:r w:rsidR="007E6E0D" w:rsidRPr="00F8592C">
        <w:rPr>
          <w:b/>
          <w:bCs/>
          <w:lang w:eastAsia="lt-LT"/>
        </w:rPr>
        <w:t>RAJONO SAVIVALDYBĖS LIGONINE</w:t>
      </w:r>
      <w:r w:rsidR="007E6E0D" w:rsidRPr="00F8592C">
        <w:rPr>
          <w:b/>
          <w:bCs/>
        </w:rPr>
        <w:t>I</w:t>
      </w:r>
      <w:r w:rsidR="00D67307" w:rsidRPr="00D67307">
        <w:rPr>
          <w:b/>
          <w:bCs/>
          <w:caps/>
        </w:rPr>
        <w:t xml:space="preserve"> </w:t>
      </w:r>
      <w:r>
        <w:rPr>
          <w:b/>
          <w:caps/>
        </w:rPr>
        <w:t>perduodamo dalininko įnašo</w:t>
      </w:r>
      <w:r w:rsidRPr="001A15D4">
        <w:rPr>
          <w:b/>
        </w:rPr>
        <w:t>“</w:t>
      </w:r>
      <w:r w:rsidRPr="001A15D4">
        <w:rPr>
          <w:b/>
          <w:lang w:eastAsia="lt-LT"/>
        </w:rPr>
        <w:t xml:space="preserve"> PROJEKTO</w:t>
      </w:r>
      <w:r w:rsidR="00362B99">
        <w:rPr>
          <w:b/>
          <w:lang w:eastAsia="lt-LT"/>
        </w:rPr>
        <w:t xml:space="preserve"> </w:t>
      </w:r>
      <w:r w:rsidRPr="001A15D4">
        <w:rPr>
          <w:b/>
          <w:lang w:eastAsia="lt-LT"/>
        </w:rPr>
        <w:t>AIŠKINAMASIS RAŠTAS</w:t>
      </w:r>
    </w:p>
    <w:p w14:paraId="7D620533" w14:textId="01F85F42" w:rsidR="009C3512" w:rsidRPr="001A15D4" w:rsidRDefault="009C3512" w:rsidP="00D571D5">
      <w:pPr>
        <w:tabs>
          <w:tab w:val="left" w:pos="567"/>
          <w:tab w:val="left" w:pos="993"/>
        </w:tabs>
        <w:spacing w:line="360" w:lineRule="auto"/>
        <w:ind w:firstLine="720"/>
        <w:jc w:val="both"/>
        <w:rPr>
          <w:b/>
          <w:lang w:eastAsia="lt-LT"/>
        </w:rPr>
      </w:pPr>
    </w:p>
    <w:p w14:paraId="14FF52B7" w14:textId="77777777" w:rsidR="0078269C" w:rsidRDefault="009C3512" w:rsidP="00D571D5">
      <w:pPr>
        <w:pStyle w:val="Sraopastraipa"/>
        <w:numPr>
          <w:ilvl w:val="0"/>
          <w:numId w:val="4"/>
        </w:numPr>
        <w:tabs>
          <w:tab w:val="left" w:pos="567"/>
          <w:tab w:val="left" w:pos="993"/>
        </w:tabs>
        <w:spacing w:line="360" w:lineRule="auto"/>
        <w:ind w:left="0" w:firstLine="720"/>
        <w:jc w:val="both"/>
        <w:rPr>
          <w:b/>
          <w:lang w:eastAsia="lt-LT"/>
        </w:rPr>
      </w:pPr>
      <w:r w:rsidRPr="00A524CD">
        <w:rPr>
          <w:b/>
          <w:lang w:eastAsia="lt-LT"/>
        </w:rPr>
        <w:t>Sprendimo projekto tikslai ir uždaviniai:</w:t>
      </w:r>
    </w:p>
    <w:p w14:paraId="7CB2934A" w14:textId="6627F87F" w:rsidR="0078269C" w:rsidRDefault="00214BEE" w:rsidP="00D571D5">
      <w:pPr>
        <w:tabs>
          <w:tab w:val="left" w:pos="567"/>
          <w:tab w:val="left" w:pos="993"/>
        </w:tabs>
        <w:spacing w:line="360" w:lineRule="auto"/>
        <w:ind w:firstLine="720"/>
        <w:jc w:val="both"/>
      </w:pPr>
      <w:r w:rsidRPr="00C061E7">
        <w:t xml:space="preserve">Gautas viešosios įstaigos </w:t>
      </w:r>
      <w:r w:rsidR="003F04F3" w:rsidRPr="003F04F3">
        <w:t xml:space="preserve">Anykščių </w:t>
      </w:r>
      <w:r w:rsidR="002768E0">
        <w:t>rajono savivaldybės ligoninės</w:t>
      </w:r>
      <w:r w:rsidR="002768E0" w:rsidRPr="004708C9">
        <w:t xml:space="preserve"> </w:t>
      </w:r>
      <w:r w:rsidR="002768E0" w:rsidRPr="00EF5724">
        <w:t>2026 m</w:t>
      </w:r>
      <w:r w:rsidR="002768E0" w:rsidRPr="00DD3A5C">
        <w:rPr>
          <w:color w:val="000000" w:themeColor="text1"/>
        </w:rPr>
        <w:t xml:space="preserve">. gegužės </w:t>
      </w:r>
      <w:r w:rsidR="00936D6F">
        <w:rPr>
          <w:color w:val="000000" w:themeColor="text1"/>
        </w:rPr>
        <w:t>4 d. raštas Nr. S-141 „Dėl lėšų skyrimo“ ir gegužės</w:t>
      </w:r>
      <w:r w:rsidR="00936D6F" w:rsidRPr="00007089">
        <w:rPr>
          <w:color w:val="000000" w:themeColor="text1"/>
        </w:rPr>
        <w:t xml:space="preserve"> </w:t>
      </w:r>
      <w:r w:rsidR="002768E0" w:rsidRPr="00DD3A5C">
        <w:rPr>
          <w:color w:val="000000" w:themeColor="text1"/>
        </w:rPr>
        <w:t>15 d. raštas Nr. S-153 „</w:t>
      </w:r>
      <w:r w:rsidR="002768E0" w:rsidRPr="00DD3A5C">
        <w:rPr>
          <w:bCs/>
          <w:color w:val="000000" w:themeColor="text1"/>
        </w:rPr>
        <w:t>Dėl lėšų skyrimo VšĮ Anykščių rajono savivaldybės ligoninei</w:t>
      </w:r>
      <w:r w:rsidR="002768E0" w:rsidRPr="00EF5724">
        <w:rPr>
          <w:bCs/>
        </w:rPr>
        <w:t>“</w:t>
      </w:r>
      <w:r w:rsidR="009A632E" w:rsidRPr="00406051">
        <w:t>,</w:t>
      </w:r>
      <w:r w:rsidR="009A632E" w:rsidRPr="00406051">
        <w:rPr>
          <w:bCs/>
        </w:rPr>
        <w:t xml:space="preserve"> </w:t>
      </w:r>
      <w:r w:rsidRPr="00406051">
        <w:t>kuri</w:t>
      </w:r>
      <w:r w:rsidR="00936D6F">
        <w:t>uos</w:t>
      </w:r>
      <w:r w:rsidRPr="00406051">
        <w:t xml:space="preserve">e </w:t>
      </w:r>
      <w:r w:rsidRPr="00C061E7">
        <w:t xml:space="preserve">prašoma padidinti dalininko įnašą </w:t>
      </w:r>
      <w:r w:rsidR="002768E0">
        <w:t>53</w:t>
      </w:r>
      <w:r w:rsidR="00CF0861">
        <w:t xml:space="preserve"> 000</w:t>
      </w:r>
      <w:r w:rsidR="00A3391D" w:rsidRPr="00A3391D">
        <w:t xml:space="preserve"> </w:t>
      </w:r>
      <w:r w:rsidR="00A3391D">
        <w:t>(</w:t>
      </w:r>
      <w:r w:rsidR="002768E0">
        <w:t>penkiasdešimt trijų tūkstančių</w:t>
      </w:r>
      <w:r w:rsidR="00A3391D" w:rsidRPr="00A3391D">
        <w:t>)</w:t>
      </w:r>
      <w:r w:rsidRPr="00C061E7">
        <w:t xml:space="preserve"> eurų suma.</w:t>
      </w:r>
    </w:p>
    <w:p w14:paraId="142ADF09" w14:textId="2675000C" w:rsidR="00A3391D" w:rsidRDefault="00A3391D" w:rsidP="00D571D5">
      <w:pPr>
        <w:tabs>
          <w:tab w:val="left" w:pos="567"/>
          <w:tab w:val="left" w:pos="993"/>
        </w:tabs>
        <w:spacing w:line="360" w:lineRule="auto"/>
        <w:ind w:firstLine="720"/>
        <w:jc w:val="both"/>
        <w:rPr>
          <w:lang w:eastAsia="lt-LT"/>
        </w:rPr>
      </w:pPr>
      <w:r w:rsidRPr="00A3391D">
        <w:t>Anykščių rajono savivaldybės 202</w:t>
      </w:r>
      <w:r w:rsidR="006275F8">
        <w:t>6</w:t>
      </w:r>
      <w:r w:rsidRPr="00A3391D">
        <w:t>–202</w:t>
      </w:r>
      <w:r w:rsidR="006275F8">
        <w:t>8</w:t>
      </w:r>
      <w:r w:rsidRPr="00A3391D">
        <w:t xml:space="preserve"> metų strateginiame veiklos plane, patvirtintame Anykščių rajono savivaldybės tarybos 202</w:t>
      </w:r>
      <w:r w:rsidR="00DE0BA3">
        <w:t>6</w:t>
      </w:r>
      <w:r w:rsidRPr="00A3391D">
        <w:t xml:space="preserve"> m. vasario </w:t>
      </w:r>
      <w:r w:rsidR="00DE0BA3">
        <w:t>12</w:t>
      </w:r>
      <w:r w:rsidRPr="00A3391D">
        <w:t xml:space="preserve"> d. sprendimu Nr. 1-TS-</w:t>
      </w:r>
      <w:r w:rsidR="00DE0BA3">
        <w:t>18</w:t>
      </w:r>
      <w:r w:rsidRPr="00A3391D">
        <w:t xml:space="preserve"> „Dėl Anykščių rajono savivaldybės 202</w:t>
      </w:r>
      <w:r w:rsidR="006275F8">
        <w:t>6</w:t>
      </w:r>
      <w:r w:rsidRPr="00A3391D">
        <w:t>–202</w:t>
      </w:r>
      <w:r w:rsidR="006275F8">
        <w:t>8</w:t>
      </w:r>
      <w:r w:rsidRPr="00A3391D">
        <w:t xml:space="preserve"> metų strateginio veiklos plano patvirtinimo“ </w:t>
      </w:r>
      <w:r w:rsidR="002768E0">
        <w:t>4</w:t>
      </w:r>
      <w:r w:rsidR="002768E0" w:rsidRPr="00125768">
        <w:t xml:space="preserve"> programos „</w:t>
      </w:r>
      <w:r w:rsidR="002768E0" w:rsidRPr="00DC4CF7">
        <w:rPr>
          <w:lang w:eastAsia="lt-LT"/>
        </w:rPr>
        <w:t>Sveikatos apsaugos programa</w:t>
      </w:r>
      <w:r w:rsidR="002768E0" w:rsidRPr="00125768">
        <w:t>“ priemon</w:t>
      </w:r>
      <w:r w:rsidR="002768E0">
        <w:t>ėje</w:t>
      </w:r>
      <w:r w:rsidR="002768E0" w:rsidRPr="00125768">
        <w:t xml:space="preserve"> Nr. </w:t>
      </w:r>
      <w:r w:rsidR="002768E0" w:rsidRPr="00DC4CF7">
        <w:rPr>
          <w:lang w:eastAsia="lt-LT"/>
        </w:rPr>
        <w:t>4.1.2.01 „Asmens sveikatos priežiūros paslaugų prieinamumo gerinimas VšĮ Anykščių rajono savivaldybės pirminės sveikatos priežiūros centre ir VšĮ Anykščių rajono savivaldybės ligoninėje“</w:t>
      </w:r>
      <w:r w:rsidR="002768E0">
        <w:rPr>
          <w:lang w:eastAsia="lt-LT"/>
        </w:rPr>
        <w:t xml:space="preserve"> </w:t>
      </w:r>
      <w:r w:rsidR="002768E0" w:rsidRPr="00A3391D">
        <w:t>202</w:t>
      </w:r>
      <w:r w:rsidR="002768E0">
        <w:t>6</w:t>
      </w:r>
      <w:r w:rsidR="002768E0" w:rsidRPr="00A3391D">
        <w:t xml:space="preserve"> m. </w:t>
      </w:r>
      <w:r w:rsidR="002768E0">
        <w:t>suplanuotos</w:t>
      </w:r>
      <w:r w:rsidR="002768E0" w:rsidRPr="00A3391D">
        <w:t xml:space="preserve"> lėšos </w:t>
      </w:r>
      <w:r w:rsidR="00300874" w:rsidRPr="00C061E7">
        <w:rPr>
          <w:lang w:eastAsia="lt-LT"/>
        </w:rPr>
        <w:t>–</w:t>
      </w:r>
      <w:r w:rsidR="00300874">
        <w:rPr>
          <w:lang w:eastAsia="lt-LT"/>
        </w:rPr>
        <w:t xml:space="preserve"> </w:t>
      </w:r>
      <w:r w:rsidR="00DD3A5C">
        <w:t>3</w:t>
      </w:r>
      <w:r w:rsidR="002768E0">
        <w:t xml:space="preserve">5 000 </w:t>
      </w:r>
      <w:r w:rsidR="002768E0" w:rsidRPr="00A3391D">
        <w:t xml:space="preserve">eurų </w:t>
      </w:r>
      <w:r w:rsidR="002768E0">
        <w:rPr>
          <w:lang w:eastAsia="lt-LT"/>
        </w:rPr>
        <w:t>ir p</w:t>
      </w:r>
      <w:r w:rsidR="002768E0" w:rsidRPr="00DC4CF7">
        <w:rPr>
          <w:lang w:eastAsia="lt-LT"/>
        </w:rPr>
        <w:t>riemon</w:t>
      </w:r>
      <w:r w:rsidR="002768E0">
        <w:rPr>
          <w:lang w:eastAsia="lt-LT"/>
        </w:rPr>
        <w:t>ėje</w:t>
      </w:r>
      <w:r w:rsidR="002768E0" w:rsidRPr="00DC4CF7">
        <w:rPr>
          <w:lang w:eastAsia="lt-LT"/>
        </w:rPr>
        <w:t xml:space="preserve"> Nr. 4.1.1.01 „Sveikatos priežiūros įstaigų, patalpų, infrastruktūros renovavimas ir modernizavimas“</w:t>
      </w:r>
      <w:r w:rsidR="002768E0" w:rsidRPr="002768E0">
        <w:t xml:space="preserve"> </w:t>
      </w:r>
      <w:r w:rsidR="002768E0" w:rsidRPr="00A3391D">
        <w:t>202</w:t>
      </w:r>
      <w:r w:rsidR="002768E0">
        <w:t>6</w:t>
      </w:r>
      <w:r w:rsidR="002768E0" w:rsidRPr="00A3391D">
        <w:t xml:space="preserve"> m. </w:t>
      </w:r>
      <w:r w:rsidR="002768E0">
        <w:t>suplanuotos</w:t>
      </w:r>
      <w:r w:rsidR="002768E0" w:rsidRPr="00A3391D">
        <w:t xml:space="preserve"> lėšos </w:t>
      </w:r>
      <w:r w:rsidR="00300874" w:rsidRPr="00C061E7">
        <w:rPr>
          <w:lang w:eastAsia="lt-LT"/>
        </w:rPr>
        <w:t>–</w:t>
      </w:r>
      <w:r w:rsidR="00300874">
        <w:rPr>
          <w:lang w:eastAsia="lt-LT"/>
        </w:rPr>
        <w:t xml:space="preserve"> </w:t>
      </w:r>
      <w:r w:rsidR="002768E0">
        <w:t xml:space="preserve">18 000 </w:t>
      </w:r>
      <w:r w:rsidR="002768E0" w:rsidRPr="00A3391D">
        <w:t>eurų</w:t>
      </w:r>
      <w:r w:rsidR="002768E0">
        <w:rPr>
          <w:lang w:eastAsia="lt-LT"/>
        </w:rPr>
        <w:t xml:space="preserve"> </w:t>
      </w:r>
      <w:r w:rsidRPr="00A3391D">
        <w:t xml:space="preserve">viešosios įstaigos </w:t>
      </w:r>
      <w:r w:rsidR="003F04F3" w:rsidRPr="003F04F3">
        <w:t>Anykščių</w:t>
      </w:r>
      <w:r w:rsidR="002768E0" w:rsidRPr="002768E0">
        <w:t xml:space="preserve"> </w:t>
      </w:r>
      <w:r w:rsidR="002768E0">
        <w:t>rajono savivaldybės ligoninės</w:t>
      </w:r>
      <w:r w:rsidRPr="00A3391D">
        <w:t xml:space="preserve"> dalininko įnašo didinimui.</w:t>
      </w:r>
    </w:p>
    <w:p w14:paraId="1F3DCFAA" w14:textId="718F9304" w:rsidR="00B965A8" w:rsidRDefault="00DD3A5C" w:rsidP="00D571D5">
      <w:pPr>
        <w:spacing w:line="360" w:lineRule="auto"/>
        <w:ind w:firstLine="720"/>
        <w:jc w:val="both"/>
      </w:pPr>
      <w:r w:rsidRPr="00D36143">
        <w:t xml:space="preserve">Piniginis įnašas bus panaudotas </w:t>
      </w:r>
      <w:r w:rsidRPr="00D36143">
        <w:rPr>
          <w:lang w:eastAsia="lt-LT"/>
        </w:rPr>
        <w:t>medicininės įrangos įsigijimui ir infrastruktūros modernizavimui, siekiant užtikrinti kokybiškų bei prieinamų sveikatos priežiūros paslaugų teikimą Anykščių rajono gyventojams</w:t>
      </w:r>
      <w:r>
        <w:rPr>
          <w:lang w:eastAsia="lt-LT"/>
        </w:rPr>
        <w:t>.</w:t>
      </w:r>
      <w:r w:rsidRPr="00DD3A5C">
        <w:rPr>
          <w:lang w:eastAsia="lt-LT"/>
        </w:rPr>
        <w:t xml:space="preserve"> </w:t>
      </w:r>
      <w:r w:rsidRPr="00D36143">
        <w:rPr>
          <w:lang w:eastAsia="lt-LT"/>
        </w:rPr>
        <w:t>Automatinės durys ir pritaikyta infrastruktūra sudarys geresn</w:t>
      </w:r>
      <w:r>
        <w:rPr>
          <w:lang w:eastAsia="lt-LT"/>
        </w:rPr>
        <w:t>e</w:t>
      </w:r>
      <w:r w:rsidRPr="00D36143">
        <w:rPr>
          <w:lang w:eastAsia="lt-LT"/>
        </w:rPr>
        <w:t>s sąlyg</w:t>
      </w:r>
      <w:r>
        <w:rPr>
          <w:lang w:eastAsia="lt-LT"/>
        </w:rPr>
        <w:t>a</w:t>
      </w:r>
      <w:r w:rsidRPr="00D36143">
        <w:rPr>
          <w:lang w:eastAsia="lt-LT"/>
        </w:rPr>
        <w:t>s pacientams tiesiogiai patekti į registratūrą ir gauti paslaugas patogiau bei greičiau</w:t>
      </w:r>
      <w:r>
        <w:t xml:space="preserve">, taip pat </w:t>
      </w:r>
      <w:r w:rsidRPr="00D36143">
        <w:rPr>
          <w:lang w:eastAsia="lt-LT"/>
        </w:rPr>
        <w:t>užtikrins geresnį prieinamumą asmenims su negalia bei riboto judumo pacientams. Naujas oftalmologinis kompiuteris leis taikyti modernesnius diagnostikos metodus bei užtikrins efektyvesnį pacientų ištyrimą</w:t>
      </w:r>
      <w:r>
        <w:rPr>
          <w:lang w:eastAsia="lt-LT"/>
        </w:rPr>
        <w:t xml:space="preserve">. </w:t>
      </w:r>
    </w:p>
    <w:p w14:paraId="28603DFB" w14:textId="6A6559DB" w:rsidR="00D023DA" w:rsidRPr="001A6DAA" w:rsidRDefault="001A6DAA" w:rsidP="00D571D5">
      <w:pPr>
        <w:spacing w:line="360" w:lineRule="auto"/>
        <w:ind w:firstLine="720"/>
        <w:jc w:val="both"/>
      </w:pPr>
      <w:r w:rsidRPr="001A6DAA">
        <w:t xml:space="preserve">Padidinus dalininko įnašą, bus </w:t>
      </w:r>
      <w:r w:rsidR="00B965A8">
        <w:t>pagerintas</w:t>
      </w:r>
      <w:r w:rsidRPr="001A6DAA">
        <w:t xml:space="preserve"> </w:t>
      </w:r>
      <w:r w:rsidR="00804FD1">
        <w:t>v</w:t>
      </w:r>
      <w:r w:rsidRPr="001A6DAA">
        <w:t xml:space="preserve">iešosios įstaigos Anykščių </w:t>
      </w:r>
      <w:r w:rsidR="00B965A8">
        <w:t>rajono savivaldybės ligoninės</w:t>
      </w:r>
      <w:r w:rsidRPr="001A6DAA">
        <w:t xml:space="preserve"> viešųjų paslaugų atlikimas</w:t>
      </w:r>
      <w:r w:rsidR="00B965A8">
        <w:t xml:space="preserve"> bei</w:t>
      </w:r>
      <w:r w:rsidRPr="001A6DAA">
        <w:t xml:space="preserve"> teikiamų paslaugų kokybė</w:t>
      </w:r>
      <w:r w:rsidR="001D0FE1">
        <w:t>.</w:t>
      </w:r>
    </w:p>
    <w:p w14:paraId="04990546" w14:textId="083CF99F" w:rsidR="0078269C" w:rsidRPr="00222697" w:rsidRDefault="0078269C" w:rsidP="00D571D5">
      <w:pPr>
        <w:tabs>
          <w:tab w:val="left" w:pos="567"/>
          <w:tab w:val="left" w:pos="993"/>
        </w:tabs>
        <w:spacing w:line="360" w:lineRule="auto"/>
        <w:ind w:firstLine="720"/>
        <w:jc w:val="both"/>
      </w:pPr>
      <w:r w:rsidRPr="00222697">
        <w:rPr>
          <w:b/>
          <w:lang w:eastAsia="lt-LT"/>
        </w:rPr>
        <w:t xml:space="preserve">2. </w:t>
      </w:r>
      <w:r w:rsidR="009C3512" w:rsidRPr="00222697">
        <w:rPr>
          <w:b/>
          <w:lang w:eastAsia="lt-LT"/>
        </w:rPr>
        <w:t>Siūlomos teisinio reguliavimo nuostatos ir laukiami rezultatai:</w:t>
      </w:r>
    </w:p>
    <w:p w14:paraId="68DAA112" w14:textId="28E82181" w:rsidR="00D912CA" w:rsidRPr="00D912CA" w:rsidRDefault="00D912CA" w:rsidP="00D571D5">
      <w:pPr>
        <w:tabs>
          <w:tab w:val="left" w:pos="567"/>
        </w:tabs>
        <w:spacing w:line="360" w:lineRule="auto"/>
        <w:ind w:firstLine="720"/>
        <w:jc w:val="both"/>
      </w:pPr>
      <w:r w:rsidRPr="00D912CA">
        <w:t xml:space="preserve">Didinamas Anykščių rajono savivaldybės dalininko įnašas. Viešojoje įstaigoje </w:t>
      </w:r>
      <w:r w:rsidR="00E90BE6" w:rsidRPr="00E90BE6">
        <w:t xml:space="preserve">Anykščių </w:t>
      </w:r>
      <w:r w:rsidR="007E6E0D">
        <w:t>rajono savivaldybės ligoninė</w:t>
      </w:r>
      <w:r w:rsidR="00E90BE6" w:rsidRPr="00E90BE6">
        <w:t>je</w:t>
      </w:r>
      <w:r w:rsidRPr="00D912CA">
        <w:t xml:space="preserve"> dabartiniu metu Anykščių rajono savivaldybės įnašas yra </w:t>
      </w:r>
      <w:r w:rsidR="007E6E0D">
        <w:t>213</w:t>
      </w:r>
      <w:r w:rsidR="00BA3A8B">
        <w:t xml:space="preserve"> </w:t>
      </w:r>
      <w:r w:rsidR="002768E0">
        <w:t>182</w:t>
      </w:r>
      <w:r w:rsidR="00BA3A8B">
        <w:t>,</w:t>
      </w:r>
      <w:r w:rsidR="002768E0">
        <w:t>2</w:t>
      </w:r>
      <w:r w:rsidR="00BA3A8B">
        <w:t xml:space="preserve">6 </w:t>
      </w:r>
      <w:r w:rsidR="00300874">
        <w:t>e</w:t>
      </w:r>
      <w:r w:rsidR="009F29B1" w:rsidRPr="009F29B1">
        <w:t>ur</w:t>
      </w:r>
      <w:r w:rsidR="00300874">
        <w:t>ų</w:t>
      </w:r>
      <w:r w:rsidRPr="00D912CA">
        <w:t xml:space="preserve">. Įgyvendinus sprendimo projektą, įnašas būtų </w:t>
      </w:r>
      <w:r w:rsidR="002768E0">
        <w:t>266</w:t>
      </w:r>
      <w:r w:rsidR="00BA3A8B">
        <w:t xml:space="preserve"> </w:t>
      </w:r>
      <w:r w:rsidR="002768E0">
        <w:t>182</w:t>
      </w:r>
      <w:r w:rsidR="009F29B1">
        <w:t>,</w:t>
      </w:r>
      <w:r w:rsidR="002768E0">
        <w:t>2</w:t>
      </w:r>
      <w:r w:rsidR="009F29B1">
        <w:t>6</w:t>
      </w:r>
      <w:r w:rsidRPr="00D912CA">
        <w:t xml:space="preserve"> </w:t>
      </w:r>
      <w:r w:rsidR="00300874">
        <w:t>e</w:t>
      </w:r>
      <w:r w:rsidRPr="00D912CA">
        <w:t>ur</w:t>
      </w:r>
      <w:r w:rsidR="00300874">
        <w:t>ų</w:t>
      </w:r>
      <w:r w:rsidRPr="00D912CA">
        <w:t>.</w:t>
      </w:r>
    </w:p>
    <w:p w14:paraId="4A87E58B" w14:textId="37A68089" w:rsidR="002768E0" w:rsidRPr="00CD14BD" w:rsidRDefault="00D912CA" w:rsidP="00D571D5">
      <w:pPr>
        <w:tabs>
          <w:tab w:val="left" w:pos="567"/>
        </w:tabs>
        <w:spacing w:line="360" w:lineRule="auto"/>
        <w:ind w:firstLine="720"/>
        <w:jc w:val="both"/>
      </w:pPr>
      <w:r w:rsidRPr="00D912CA">
        <w:t xml:space="preserve">Investicija prisidės prie </w:t>
      </w:r>
      <w:r w:rsidR="00300874">
        <w:t>į</w:t>
      </w:r>
      <w:r w:rsidR="00DD2835">
        <w:t>staigos</w:t>
      </w:r>
      <w:r w:rsidRPr="00D912CA">
        <w:t xml:space="preserve"> infrastruktūros </w:t>
      </w:r>
      <w:r w:rsidR="00DD2835">
        <w:t>gerinimo</w:t>
      </w:r>
      <w:r w:rsidRPr="00D912CA">
        <w:t>, viešųjų paslaugų teikimo, kokybės.</w:t>
      </w:r>
    </w:p>
    <w:p w14:paraId="5354A075" w14:textId="099DD074" w:rsidR="0078269C" w:rsidRPr="00C061E7" w:rsidRDefault="009D45CB" w:rsidP="00D571D5">
      <w:pPr>
        <w:tabs>
          <w:tab w:val="left" w:pos="567"/>
        </w:tabs>
        <w:spacing w:line="360" w:lineRule="auto"/>
        <w:ind w:firstLine="720"/>
        <w:jc w:val="both"/>
        <w:rPr>
          <w:b/>
          <w:bCs/>
          <w:lang w:eastAsia="lt-LT"/>
        </w:rPr>
      </w:pPr>
      <w:r w:rsidRPr="00C061E7">
        <w:rPr>
          <w:b/>
          <w:bCs/>
          <w:lang w:eastAsia="lt-LT"/>
        </w:rPr>
        <w:t xml:space="preserve">3. </w:t>
      </w:r>
      <w:r w:rsidR="009C3512" w:rsidRPr="00C061E7">
        <w:rPr>
          <w:b/>
          <w:bCs/>
          <w:lang w:eastAsia="lt-LT"/>
        </w:rPr>
        <w:t>Lėšų poreikis ir šaltiniai:</w:t>
      </w:r>
    </w:p>
    <w:p w14:paraId="70B49ABD" w14:textId="59D0CC94" w:rsidR="0078269C" w:rsidRPr="00C061E7" w:rsidRDefault="0078269C" w:rsidP="00D571D5">
      <w:pPr>
        <w:tabs>
          <w:tab w:val="left" w:pos="567"/>
        </w:tabs>
        <w:spacing w:line="360" w:lineRule="auto"/>
        <w:ind w:firstLine="720"/>
        <w:jc w:val="both"/>
      </w:pPr>
      <w:r w:rsidRPr="00C061E7">
        <w:rPr>
          <w:lang w:eastAsia="lt-LT"/>
        </w:rPr>
        <w:t>S</w:t>
      </w:r>
      <w:r w:rsidR="00E1064F" w:rsidRPr="00C061E7">
        <w:t xml:space="preserve">avivaldybės biudžeto lėšos </w:t>
      </w:r>
      <w:r w:rsidR="007E525F" w:rsidRPr="007E525F">
        <w:t xml:space="preserve"> </w:t>
      </w:r>
      <w:r w:rsidR="007E6E0D">
        <w:t>53 000</w:t>
      </w:r>
      <w:r w:rsidR="007E6E0D" w:rsidRPr="0096185A">
        <w:t xml:space="preserve"> (</w:t>
      </w:r>
      <w:r w:rsidR="007E6E0D">
        <w:t>penkiasdešimt trys tūkstančiai</w:t>
      </w:r>
      <w:r w:rsidR="007E6E0D" w:rsidRPr="0096185A">
        <w:t>)</w:t>
      </w:r>
      <w:r w:rsidR="007E525F" w:rsidRPr="007E525F">
        <w:t xml:space="preserve"> </w:t>
      </w:r>
      <w:r w:rsidR="00300874">
        <w:t>e</w:t>
      </w:r>
      <w:r w:rsidR="00E1064F" w:rsidRPr="00C061E7">
        <w:t>ur</w:t>
      </w:r>
      <w:r w:rsidR="00300874">
        <w:t>ų</w:t>
      </w:r>
      <w:r w:rsidR="00E1064F" w:rsidRPr="00C061E7">
        <w:t>.</w:t>
      </w:r>
    </w:p>
    <w:p w14:paraId="4731A60B" w14:textId="0652ACF7" w:rsidR="009C3512" w:rsidRPr="00C061E7" w:rsidRDefault="009D45CB" w:rsidP="00D571D5">
      <w:pPr>
        <w:tabs>
          <w:tab w:val="left" w:pos="567"/>
        </w:tabs>
        <w:spacing w:line="360" w:lineRule="auto"/>
        <w:ind w:firstLine="720"/>
        <w:jc w:val="both"/>
      </w:pPr>
      <w:r w:rsidRPr="00C061E7">
        <w:rPr>
          <w:b/>
          <w:bCs/>
        </w:rPr>
        <w:lastRenderedPageBreak/>
        <w:t>4</w:t>
      </w:r>
      <w:r w:rsidR="0078269C" w:rsidRPr="00C061E7">
        <w:rPr>
          <w:b/>
          <w:bCs/>
        </w:rPr>
        <w:t xml:space="preserve">. </w:t>
      </w:r>
      <w:r w:rsidR="009C3512" w:rsidRPr="00C061E7">
        <w:rPr>
          <w:b/>
          <w:bCs/>
          <w:lang w:eastAsia="lt-LT"/>
        </w:rPr>
        <w:t>Numatomo teisinio reguliavimo poveikio vertinimo rezultatai, galimos neigiamos priimto</w:t>
      </w:r>
      <w:r w:rsidR="009C3512" w:rsidRPr="00C061E7">
        <w:rPr>
          <w:b/>
          <w:lang w:eastAsia="lt-LT"/>
        </w:rPr>
        <w:t xml:space="preserve"> sprendimo pasekmės ir kokių priemonių reikėtų imtis, kad tokių pasekmių būtų išvengta:</w:t>
      </w:r>
    </w:p>
    <w:p w14:paraId="56BBDCBF" w14:textId="77777777" w:rsidR="009C3512" w:rsidRPr="00C061E7" w:rsidRDefault="009C3512" w:rsidP="00D571D5">
      <w:pPr>
        <w:tabs>
          <w:tab w:val="left" w:pos="567"/>
        </w:tabs>
        <w:spacing w:line="360" w:lineRule="auto"/>
        <w:ind w:firstLine="720"/>
        <w:jc w:val="both"/>
        <w:rPr>
          <w:lang w:eastAsia="lt-LT"/>
        </w:rPr>
      </w:pPr>
      <w:r w:rsidRPr="00C061E7">
        <w:rPr>
          <w:lang w:eastAsia="lt-LT"/>
        </w:rPr>
        <w:t>Teisinio reguliavimo poveikio vertinimo rezultatai nevertinami.</w:t>
      </w:r>
    </w:p>
    <w:p w14:paraId="37909EA6" w14:textId="2CC22366" w:rsidR="007E6E0D" w:rsidRPr="00C061E7" w:rsidRDefault="009C3512" w:rsidP="00D571D5">
      <w:pPr>
        <w:tabs>
          <w:tab w:val="left" w:pos="567"/>
        </w:tabs>
        <w:spacing w:line="360" w:lineRule="auto"/>
        <w:ind w:firstLine="720"/>
        <w:jc w:val="both"/>
        <w:rPr>
          <w:lang w:eastAsia="lt-LT"/>
        </w:rPr>
      </w:pPr>
      <w:r w:rsidRPr="00C061E7">
        <w:rPr>
          <w:lang w:eastAsia="lt-LT"/>
        </w:rPr>
        <w:t>Neigiamų priimto sprendimo pasekmių nenumatoma.</w:t>
      </w:r>
    </w:p>
    <w:p w14:paraId="005BC923" w14:textId="2ED4C537" w:rsidR="009C3512" w:rsidRPr="00C061E7" w:rsidRDefault="009C3512" w:rsidP="00D571D5">
      <w:pPr>
        <w:tabs>
          <w:tab w:val="left" w:pos="567"/>
        </w:tabs>
        <w:spacing w:line="360" w:lineRule="auto"/>
        <w:ind w:firstLine="720"/>
        <w:jc w:val="both"/>
        <w:rPr>
          <w:lang w:eastAsia="lt-LT"/>
        </w:rPr>
      </w:pPr>
      <w:r w:rsidRPr="00C061E7">
        <w:rPr>
          <w:b/>
          <w:lang w:eastAsia="lt-LT"/>
        </w:rPr>
        <w:t>5. Kokius teisės aktus būtina priimti, kokius galiojančius teisės aktus reikia pakeisti ar pripažinti netekusiais galios – kas ir kada juos turėtų priimti:</w:t>
      </w:r>
    </w:p>
    <w:p w14:paraId="1B608EF0" w14:textId="23CCBED5" w:rsidR="009C3512" w:rsidRPr="007E6E0D" w:rsidRDefault="009C3512" w:rsidP="00D571D5">
      <w:pPr>
        <w:spacing w:line="360" w:lineRule="auto"/>
        <w:ind w:firstLine="720"/>
        <w:jc w:val="both"/>
        <w:rPr>
          <w:b/>
          <w:lang w:eastAsia="lt-LT"/>
        </w:rPr>
      </w:pPr>
      <w:r w:rsidRPr="00C061E7">
        <w:rPr>
          <w:lang w:eastAsia="lt-LT"/>
        </w:rPr>
        <w:t>Nėra.</w:t>
      </w:r>
    </w:p>
    <w:p w14:paraId="625851D2" w14:textId="77777777" w:rsidR="009C3512" w:rsidRPr="00C061E7" w:rsidRDefault="009C3512" w:rsidP="00D571D5">
      <w:pPr>
        <w:spacing w:line="360" w:lineRule="auto"/>
        <w:ind w:firstLine="720"/>
        <w:jc w:val="both"/>
        <w:rPr>
          <w:b/>
          <w:lang w:eastAsia="lt-LT"/>
        </w:rPr>
      </w:pPr>
      <w:r w:rsidRPr="00C061E7">
        <w:rPr>
          <w:b/>
          <w:lang w:eastAsia="lt-LT"/>
        </w:rPr>
        <w:t>6. Sprendimo įgyvendinimo terminai – kas, ką ir kada turėtų atlikti:</w:t>
      </w:r>
    </w:p>
    <w:p w14:paraId="697F2388" w14:textId="339E9B8F" w:rsidR="007E6E0D" w:rsidRPr="00D571D5" w:rsidRDefault="007E6E0D" w:rsidP="00D571D5">
      <w:pPr>
        <w:spacing w:line="360" w:lineRule="auto"/>
        <w:ind w:firstLine="720"/>
        <w:jc w:val="both"/>
        <w:rPr>
          <w:color w:val="000000" w:themeColor="text1"/>
        </w:rPr>
      </w:pPr>
      <w:r>
        <w:rPr>
          <w:color w:val="000000"/>
        </w:rPr>
        <w:t>Sveikatos reikalų koordinator</w:t>
      </w:r>
      <w:r w:rsidR="00E1064F" w:rsidRPr="00B23FF8">
        <w:t>ius iki 202</w:t>
      </w:r>
      <w:r w:rsidR="0009435E">
        <w:t>6</w:t>
      </w:r>
      <w:r w:rsidR="00E1064F" w:rsidRPr="00B23FF8">
        <w:t xml:space="preserve"> m</w:t>
      </w:r>
      <w:r w:rsidR="00E1064F" w:rsidRPr="00CE7E9D">
        <w:rPr>
          <w:color w:val="000000" w:themeColor="text1"/>
        </w:rPr>
        <w:t xml:space="preserve">. </w:t>
      </w:r>
      <w:r w:rsidR="00CE7E9D" w:rsidRPr="00CE7E9D">
        <w:rPr>
          <w:color w:val="000000" w:themeColor="text1"/>
        </w:rPr>
        <w:t>birželio</w:t>
      </w:r>
      <w:r w:rsidR="0009435E" w:rsidRPr="00CE7E9D">
        <w:rPr>
          <w:color w:val="000000" w:themeColor="text1"/>
        </w:rPr>
        <w:t xml:space="preserve"> </w:t>
      </w:r>
      <w:r w:rsidR="00CE7E9D" w:rsidRPr="00CE7E9D">
        <w:rPr>
          <w:color w:val="000000" w:themeColor="text1"/>
        </w:rPr>
        <w:t>12</w:t>
      </w:r>
      <w:r w:rsidR="00E1064F" w:rsidRPr="00CE7E9D">
        <w:rPr>
          <w:color w:val="000000" w:themeColor="text1"/>
        </w:rPr>
        <w:t xml:space="preserve"> d. informuo</w:t>
      </w:r>
      <w:r w:rsidR="00CF70D8" w:rsidRPr="00CE7E9D">
        <w:rPr>
          <w:color w:val="000000" w:themeColor="text1"/>
        </w:rPr>
        <w:t>ja</w:t>
      </w:r>
      <w:r w:rsidR="00E1064F" w:rsidRPr="00CE7E9D">
        <w:rPr>
          <w:color w:val="000000" w:themeColor="text1"/>
        </w:rPr>
        <w:t xml:space="preserve"> vieš</w:t>
      </w:r>
      <w:r w:rsidR="005174E9" w:rsidRPr="00CE7E9D">
        <w:rPr>
          <w:color w:val="000000" w:themeColor="text1"/>
        </w:rPr>
        <w:t>osios</w:t>
      </w:r>
      <w:r w:rsidR="00E1064F" w:rsidRPr="00CE7E9D">
        <w:rPr>
          <w:color w:val="000000" w:themeColor="text1"/>
        </w:rPr>
        <w:t xml:space="preserve"> įstaig</w:t>
      </w:r>
      <w:r w:rsidR="005174E9" w:rsidRPr="00CE7E9D">
        <w:rPr>
          <w:color w:val="000000" w:themeColor="text1"/>
        </w:rPr>
        <w:t>os</w:t>
      </w:r>
      <w:r w:rsidR="00E1064F" w:rsidRPr="00CE7E9D">
        <w:rPr>
          <w:color w:val="000000" w:themeColor="text1"/>
        </w:rPr>
        <w:t xml:space="preserve"> </w:t>
      </w:r>
      <w:r w:rsidR="005174E9" w:rsidRPr="00CE7E9D">
        <w:rPr>
          <w:color w:val="000000" w:themeColor="text1"/>
        </w:rPr>
        <w:t xml:space="preserve">Anykščių </w:t>
      </w:r>
      <w:r w:rsidRPr="00CE7E9D">
        <w:rPr>
          <w:color w:val="000000" w:themeColor="text1"/>
        </w:rPr>
        <w:t>rajono savivaldybės ligoninės</w:t>
      </w:r>
      <w:r w:rsidR="005174E9" w:rsidRPr="00CE7E9D">
        <w:rPr>
          <w:color w:val="000000" w:themeColor="text1"/>
        </w:rPr>
        <w:t xml:space="preserve"> </w:t>
      </w:r>
      <w:r w:rsidR="00CF600D" w:rsidRPr="00CE7E9D">
        <w:rPr>
          <w:color w:val="000000" w:themeColor="text1"/>
        </w:rPr>
        <w:t>direktorių</w:t>
      </w:r>
      <w:r w:rsidR="00E1064F" w:rsidRPr="00CE7E9D">
        <w:rPr>
          <w:color w:val="000000" w:themeColor="text1"/>
        </w:rPr>
        <w:t xml:space="preserve"> apie priimtą sprendimą, Finansų ir apskaitos skyriu</w:t>
      </w:r>
      <w:r w:rsidR="004B31A0" w:rsidRPr="00CE7E9D">
        <w:rPr>
          <w:color w:val="000000" w:themeColor="text1"/>
        </w:rPr>
        <w:t>s</w:t>
      </w:r>
      <w:r w:rsidR="00E1064F" w:rsidRPr="00CE7E9D">
        <w:rPr>
          <w:color w:val="000000" w:themeColor="text1"/>
        </w:rPr>
        <w:t xml:space="preserve"> iki 202</w:t>
      </w:r>
      <w:r w:rsidR="0009435E" w:rsidRPr="00CE7E9D">
        <w:rPr>
          <w:color w:val="000000" w:themeColor="text1"/>
        </w:rPr>
        <w:t>6</w:t>
      </w:r>
      <w:r w:rsidR="00E1064F" w:rsidRPr="00CE7E9D">
        <w:rPr>
          <w:color w:val="000000" w:themeColor="text1"/>
        </w:rPr>
        <w:t xml:space="preserve"> m. </w:t>
      </w:r>
      <w:r w:rsidR="00CE7E9D" w:rsidRPr="00CE7E9D">
        <w:rPr>
          <w:color w:val="000000" w:themeColor="text1"/>
        </w:rPr>
        <w:t>birželio</w:t>
      </w:r>
      <w:r w:rsidR="0009435E" w:rsidRPr="00CE7E9D">
        <w:rPr>
          <w:color w:val="000000" w:themeColor="text1"/>
        </w:rPr>
        <w:t xml:space="preserve"> 1</w:t>
      </w:r>
      <w:r w:rsidR="00CE7E9D" w:rsidRPr="00CE7E9D">
        <w:rPr>
          <w:color w:val="000000" w:themeColor="text1"/>
        </w:rPr>
        <w:t>9</w:t>
      </w:r>
      <w:r w:rsidR="00E1064F" w:rsidRPr="00CE7E9D">
        <w:rPr>
          <w:color w:val="000000" w:themeColor="text1"/>
        </w:rPr>
        <w:t xml:space="preserve"> d.</w:t>
      </w:r>
      <w:r w:rsidR="009D71DF" w:rsidRPr="00CE7E9D">
        <w:rPr>
          <w:color w:val="000000" w:themeColor="text1"/>
        </w:rPr>
        <w:t xml:space="preserve"> </w:t>
      </w:r>
      <w:r w:rsidR="00E1064F" w:rsidRPr="00CE7E9D">
        <w:rPr>
          <w:color w:val="000000" w:themeColor="text1"/>
        </w:rPr>
        <w:t>perve</w:t>
      </w:r>
      <w:r w:rsidR="004B31A0" w:rsidRPr="00CE7E9D">
        <w:rPr>
          <w:color w:val="000000" w:themeColor="text1"/>
        </w:rPr>
        <w:t>da</w:t>
      </w:r>
      <w:r w:rsidR="00E1064F" w:rsidRPr="00CE7E9D">
        <w:rPr>
          <w:color w:val="000000" w:themeColor="text1"/>
        </w:rPr>
        <w:t xml:space="preserve"> dalininko įnašą.</w:t>
      </w:r>
    </w:p>
    <w:p w14:paraId="6AAF8D4F" w14:textId="77777777" w:rsidR="009C3512" w:rsidRPr="00C061E7" w:rsidRDefault="009C3512" w:rsidP="00D571D5">
      <w:pPr>
        <w:spacing w:line="360" w:lineRule="auto"/>
        <w:ind w:firstLine="720"/>
        <w:jc w:val="both"/>
        <w:rPr>
          <w:b/>
          <w:lang w:eastAsia="lt-LT"/>
        </w:rPr>
      </w:pPr>
      <w:r w:rsidRPr="00C061E7">
        <w:rPr>
          <w:b/>
          <w:lang w:eastAsia="lt-LT"/>
        </w:rPr>
        <w:t>7. Sprendimo projekto rengimo metu gauti specialistų vertinimai ir išvados:</w:t>
      </w:r>
    </w:p>
    <w:p w14:paraId="348BE6BB" w14:textId="00C1C30E" w:rsidR="009C3512" w:rsidRPr="00C061E7" w:rsidRDefault="009C3512" w:rsidP="00D571D5">
      <w:pPr>
        <w:spacing w:line="360" w:lineRule="auto"/>
        <w:ind w:firstLine="720"/>
        <w:jc w:val="both"/>
        <w:rPr>
          <w:lang w:eastAsia="lt-LT"/>
        </w:rPr>
      </w:pPr>
      <w:r w:rsidRPr="00C061E7">
        <w:rPr>
          <w:lang w:eastAsia="lt-LT"/>
        </w:rPr>
        <w:t>Nėra.</w:t>
      </w:r>
    </w:p>
    <w:p w14:paraId="761F57E4" w14:textId="77777777" w:rsidR="009C3512" w:rsidRPr="00C061E7" w:rsidRDefault="009C3512" w:rsidP="00D571D5">
      <w:pPr>
        <w:spacing w:line="360" w:lineRule="auto"/>
        <w:ind w:firstLine="720"/>
        <w:jc w:val="both"/>
        <w:rPr>
          <w:b/>
          <w:lang w:eastAsia="lt-LT"/>
        </w:rPr>
      </w:pPr>
      <w:r w:rsidRPr="00C061E7">
        <w:rPr>
          <w:b/>
          <w:lang w:eastAsia="lt-LT"/>
        </w:rPr>
        <w:t>8. Kiti reikalingi pagrindimai, skaičiavimai ir paaiškinimai:</w:t>
      </w:r>
    </w:p>
    <w:p w14:paraId="44F62369" w14:textId="2464A31D" w:rsidR="009C3512" w:rsidRPr="00C061E7" w:rsidRDefault="009C3512" w:rsidP="00D571D5">
      <w:pPr>
        <w:spacing w:line="360" w:lineRule="auto"/>
        <w:ind w:firstLine="720"/>
        <w:jc w:val="both"/>
      </w:pPr>
      <w:r w:rsidRPr="00C061E7">
        <w:t>Nėra.</w:t>
      </w:r>
    </w:p>
    <w:p w14:paraId="31B95501" w14:textId="77777777" w:rsidR="009C3512" w:rsidRPr="00C061E7" w:rsidRDefault="009C3512" w:rsidP="00D571D5">
      <w:pPr>
        <w:spacing w:line="360" w:lineRule="auto"/>
        <w:ind w:firstLine="720"/>
        <w:jc w:val="both"/>
        <w:rPr>
          <w:lang w:eastAsia="lt-LT"/>
        </w:rPr>
      </w:pPr>
      <w:r w:rsidRPr="00C061E7">
        <w:rPr>
          <w:b/>
          <w:lang w:eastAsia="lt-LT"/>
        </w:rPr>
        <w:t>9. Sprendimo projekto iniciatoriai ir rengėjai, pranešėjas:</w:t>
      </w:r>
      <w:r w:rsidRPr="00C061E7">
        <w:rPr>
          <w:lang w:eastAsia="lt-LT"/>
        </w:rPr>
        <w:t xml:space="preserve"> </w:t>
      </w:r>
    </w:p>
    <w:p w14:paraId="2DFEC362" w14:textId="568D1317" w:rsidR="009C3512" w:rsidRPr="00C061E7" w:rsidRDefault="009C3512" w:rsidP="00D571D5">
      <w:pPr>
        <w:spacing w:line="360" w:lineRule="auto"/>
        <w:ind w:firstLine="720"/>
        <w:jc w:val="both"/>
        <w:rPr>
          <w:lang w:eastAsia="lt-LT"/>
        </w:rPr>
      </w:pPr>
      <w:r w:rsidRPr="00C061E7">
        <w:rPr>
          <w:lang w:eastAsia="lt-LT"/>
        </w:rPr>
        <w:t>Iniciator</w:t>
      </w:r>
      <w:r w:rsidR="007E6E0D">
        <w:rPr>
          <w:lang w:eastAsia="lt-LT"/>
        </w:rPr>
        <w:t>ė</w:t>
      </w:r>
      <w:r w:rsidRPr="00C061E7">
        <w:rPr>
          <w:lang w:eastAsia="lt-LT"/>
        </w:rPr>
        <w:t xml:space="preserve"> – </w:t>
      </w:r>
      <w:r w:rsidR="0078269C" w:rsidRPr="00C061E7">
        <w:rPr>
          <w:lang w:eastAsia="lt-LT"/>
        </w:rPr>
        <w:t xml:space="preserve">VšĮ </w:t>
      </w:r>
      <w:r w:rsidR="005174E9" w:rsidRPr="005174E9">
        <w:rPr>
          <w:lang w:eastAsia="lt-LT"/>
        </w:rPr>
        <w:t>Anykščių</w:t>
      </w:r>
      <w:r w:rsidR="007E6E0D" w:rsidRPr="00CC3952">
        <w:t xml:space="preserve"> </w:t>
      </w:r>
      <w:r w:rsidR="007E6E0D">
        <w:t>rajono savivaldybės ligoninė</w:t>
      </w:r>
      <w:r w:rsidR="005D50C2">
        <w:rPr>
          <w:lang w:eastAsia="lt-LT"/>
        </w:rPr>
        <w:t>.</w:t>
      </w:r>
    </w:p>
    <w:p w14:paraId="248BB7A7" w14:textId="77777777" w:rsidR="007E6E0D" w:rsidRPr="00F045C5" w:rsidRDefault="007E6E0D" w:rsidP="00D571D5">
      <w:pPr>
        <w:spacing w:line="360" w:lineRule="auto"/>
        <w:ind w:firstLine="720"/>
        <w:jc w:val="both"/>
        <w:rPr>
          <w:b/>
          <w:bCs/>
          <w:color w:val="000000"/>
        </w:rPr>
      </w:pPr>
      <w:r w:rsidRPr="00F045C5">
        <w:rPr>
          <w:bCs/>
          <w:color w:val="000000"/>
        </w:rPr>
        <w:t xml:space="preserve">Rengėja – </w:t>
      </w:r>
      <w:r>
        <w:rPr>
          <w:color w:val="000000"/>
        </w:rPr>
        <w:t>Sveikatos reikalų koordinatorė</w:t>
      </w:r>
      <w:r w:rsidRPr="00F045C5">
        <w:rPr>
          <w:bCs/>
          <w:color w:val="000000"/>
        </w:rPr>
        <w:t xml:space="preserve"> Vaiva Daugelavičienė.  </w:t>
      </w:r>
    </w:p>
    <w:p w14:paraId="1F1134D9" w14:textId="77777777" w:rsidR="007E6E0D" w:rsidRPr="00F045C5" w:rsidRDefault="007E6E0D" w:rsidP="00D571D5">
      <w:pPr>
        <w:spacing w:line="360" w:lineRule="auto"/>
        <w:ind w:firstLine="720"/>
        <w:jc w:val="both"/>
        <w:rPr>
          <w:b/>
          <w:bCs/>
          <w:color w:val="000000"/>
        </w:rPr>
      </w:pPr>
      <w:r w:rsidRPr="00F045C5">
        <w:rPr>
          <w:bCs/>
          <w:color w:val="000000"/>
        </w:rPr>
        <w:t xml:space="preserve">Pranešėja – </w:t>
      </w:r>
      <w:r>
        <w:rPr>
          <w:color w:val="000000"/>
        </w:rPr>
        <w:t>Sveikatos reikalų koordinatorė</w:t>
      </w:r>
      <w:r w:rsidRPr="00F045C5">
        <w:rPr>
          <w:bCs/>
          <w:color w:val="000000"/>
        </w:rPr>
        <w:t xml:space="preserve">  Vaiva Daugelavičienė.  </w:t>
      </w:r>
    </w:p>
    <w:p w14:paraId="6C845D47" w14:textId="77777777" w:rsidR="009C3512" w:rsidRPr="00C061E7" w:rsidRDefault="009C3512"/>
    <w:sectPr w:rsidR="009C3512" w:rsidRPr="00C061E7" w:rsidSect="00AE3414">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A50AE" w14:textId="77777777" w:rsidR="00C90141" w:rsidRDefault="00C90141" w:rsidP="000B7C7D">
      <w:r>
        <w:separator/>
      </w:r>
    </w:p>
  </w:endnote>
  <w:endnote w:type="continuationSeparator" w:id="0">
    <w:p w14:paraId="645625A2" w14:textId="77777777" w:rsidR="00C90141" w:rsidRDefault="00C90141" w:rsidP="000B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F561B" w14:textId="77777777" w:rsidR="00C90141" w:rsidRDefault="00C90141" w:rsidP="000B7C7D">
      <w:r>
        <w:separator/>
      </w:r>
    </w:p>
  </w:footnote>
  <w:footnote w:type="continuationSeparator" w:id="0">
    <w:p w14:paraId="499342AB" w14:textId="77777777" w:rsidR="00C90141" w:rsidRDefault="00C90141" w:rsidP="000B7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BD031D3"/>
    <w:multiLevelType w:val="multilevel"/>
    <w:tmpl w:val="4574D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31270819">
    <w:abstractNumId w:val="1"/>
  </w:num>
  <w:num w:numId="2" w16cid:durableId="488179946">
    <w:abstractNumId w:val="4"/>
  </w:num>
  <w:num w:numId="3" w16cid:durableId="760875092">
    <w:abstractNumId w:val="3"/>
  </w:num>
  <w:num w:numId="4" w16cid:durableId="1888836303">
    <w:abstractNumId w:val="5"/>
  </w:num>
  <w:num w:numId="5" w16cid:durableId="1350374920">
    <w:abstractNumId w:val="0"/>
  </w:num>
  <w:num w:numId="6" w16cid:durableId="1313413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061AD"/>
    <w:rsid w:val="00015CCC"/>
    <w:rsid w:val="000427DD"/>
    <w:rsid w:val="0006071D"/>
    <w:rsid w:val="00062787"/>
    <w:rsid w:val="0006585F"/>
    <w:rsid w:val="00075DD6"/>
    <w:rsid w:val="000764AF"/>
    <w:rsid w:val="0009435E"/>
    <w:rsid w:val="00097405"/>
    <w:rsid w:val="000A0C08"/>
    <w:rsid w:val="000A2994"/>
    <w:rsid w:val="000B3A5D"/>
    <w:rsid w:val="000B43CB"/>
    <w:rsid w:val="000B7C7D"/>
    <w:rsid w:val="000C4338"/>
    <w:rsid w:val="000D177B"/>
    <w:rsid w:val="000D3852"/>
    <w:rsid w:val="000D43DE"/>
    <w:rsid w:val="000E1869"/>
    <w:rsid w:val="000F21C1"/>
    <w:rsid w:val="000F316F"/>
    <w:rsid w:val="0011364C"/>
    <w:rsid w:val="00114DF5"/>
    <w:rsid w:val="0011733C"/>
    <w:rsid w:val="00125952"/>
    <w:rsid w:val="00134A8C"/>
    <w:rsid w:val="00136083"/>
    <w:rsid w:val="001361B1"/>
    <w:rsid w:val="0014746B"/>
    <w:rsid w:val="00163566"/>
    <w:rsid w:val="00164BF0"/>
    <w:rsid w:val="00177889"/>
    <w:rsid w:val="001866F0"/>
    <w:rsid w:val="00190168"/>
    <w:rsid w:val="0019517F"/>
    <w:rsid w:val="001A6DAA"/>
    <w:rsid w:val="001A791A"/>
    <w:rsid w:val="001D00BE"/>
    <w:rsid w:val="001D0FE1"/>
    <w:rsid w:val="001D2426"/>
    <w:rsid w:val="001D54D7"/>
    <w:rsid w:val="001D61D3"/>
    <w:rsid w:val="001E0DEB"/>
    <w:rsid w:val="00205D98"/>
    <w:rsid w:val="00213B71"/>
    <w:rsid w:val="00214BEE"/>
    <w:rsid w:val="002179B4"/>
    <w:rsid w:val="00222697"/>
    <w:rsid w:val="00226CB0"/>
    <w:rsid w:val="0023647E"/>
    <w:rsid w:val="00237F98"/>
    <w:rsid w:val="00242C72"/>
    <w:rsid w:val="00264F61"/>
    <w:rsid w:val="00271DC3"/>
    <w:rsid w:val="00275C78"/>
    <w:rsid w:val="002768E0"/>
    <w:rsid w:val="002826EB"/>
    <w:rsid w:val="00283AF0"/>
    <w:rsid w:val="002948AE"/>
    <w:rsid w:val="002B7C7E"/>
    <w:rsid w:val="002C62B6"/>
    <w:rsid w:val="002C7E1B"/>
    <w:rsid w:val="002E4231"/>
    <w:rsid w:val="00300874"/>
    <w:rsid w:val="00300C47"/>
    <w:rsid w:val="00305185"/>
    <w:rsid w:val="0031189B"/>
    <w:rsid w:val="0031365E"/>
    <w:rsid w:val="00313F66"/>
    <w:rsid w:val="00316035"/>
    <w:rsid w:val="0031685E"/>
    <w:rsid w:val="00327429"/>
    <w:rsid w:val="00333E23"/>
    <w:rsid w:val="003367DB"/>
    <w:rsid w:val="00336C3A"/>
    <w:rsid w:val="00337141"/>
    <w:rsid w:val="00345F71"/>
    <w:rsid w:val="0035065E"/>
    <w:rsid w:val="00362B99"/>
    <w:rsid w:val="0038377D"/>
    <w:rsid w:val="003860C2"/>
    <w:rsid w:val="003A4A3E"/>
    <w:rsid w:val="003A5CF4"/>
    <w:rsid w:val="003A6EA0"/>
    <w:rsid w:val="003B2C1A"/>
    <w:rsid w:val="003B74C8"/>
    <w:rsid w:val="003D0161"/>
    <w:rsid w:val="003F04F3"/>
    <w:rsid w:val="003F7210"/>
    <w:rsid w:val="004002D8"/>
    <w:rsid w:val="0040568C"/>
    <w:rsid w:val="00406051"/>
    <w:rsid w:val="00432152"/>
    <w:rsid w:val="00437893"/>
    <w:rsid w:val="004426BA"/>
    <w:rsid w:val="0044428F"/>
    <w:rsid w:val="00444ED1"/>
    <w:rsid w:val="00446B8B"/>
    <w:rsid w:val="0045415D"/>
    <w:rsid w:val="004575E9"/>
    <w:rsid w:val="004630A1"/>
    <w:rsid w:val="004639CB"/>
    <w:rsid w:val="00474C76"/>
    <w:rsid w:val="00476CFA"/>
    <w:rsid w:val="00481ACD"/>
    <w:rsid w:val="00484E62"/>
    <w:rsid w:val="004946C6"/>
    <w:rsid w:val="004B0502"/>
    <w:rsid w:val="004B31A0"/>
    <w:rsid w:val="004C3133"/>
    <w:rsid w:val="004C6081"/>
    <w:rsid w:val="004F73EE"/>
    <w:rsid w:val="004F7C18"/>
    <w:rsid w:val="0051074E"/>
    <w:rsid w:val="005174E9"/>
    <w:rsid w:val="00533025"/>
    <w:rsid w:val="0053591A"/>
    <w:rsid w:val="00550502"/>
    <w:rsid w:val="005617B3"/>
    <w:rsid w:val="00574958"/>
    <w:rsid w:val="005859AD"/>
    <w:rsid w:val="005876F7"/>
    <w:rsid w:val="0059199E"/>
    <w:rsid w:val="005A1FA6"/>
    <w:rsid w:val="005A7026"/>
    <w:rsid w:val="005B64DE"/>
    <w:rsid w:val="005D490B"/>
    <w:rsid w:val="005D50C2"/>
    <w:rsid w:val="005F04A1"/>
    <w:rsid w:val="005F2347"/>
    <w:rsid w:val="0061033F"/>
    <w:rsid w:val="006166B0"/>
    <w:rsid w:val="006275F8"/>
    <w:rsid w:val="00641A5D"/>
    <w:rsid w:val="006656F0"/>
    <w:rsid w:val="006702E1"/>
    <w:rsid w:val="00677AD1"/>
    <w:rsid w:val="006A21CF"/>
    <w:rsid w:val="006B2F91"/>
    <w:rsid w:val="006C1146"/>
    <w:rsid w:val="006D05B0"/>
    <w:rsid w:val="006D1AAE"/>
    <w:rsid w:val="006D4328"/>
    <w:rsid w:val="006E651D"/>
    <w:rsid w:val="00713D46"/>
    <w:rsid w:val="0071618B"/>
    <w:rsid w:val="00716942"/>
    <w:rsid w:val="00756A5F"/>
    <w:rsid w:val="007672BF"/>
    <w:rsid w:val="00767B38"/>
    <w:rsid w:val="0077231E"/>
    <w:rsid w:val="0078246A"/>
    <w:rsid w:val="0078269C"/>
    <w:rsid w:val="007A21B6"/>
    <w:rsid w:val="007B5019"/>
    <w:rsid w:val="007C7991"/>
    <w:rsid w:val="007E1F34"/>
    <w:rsid w:val="007E525F"/>
    <w:rsid w:val="007E6E0D"/>
    <w:rsid w:val="007F2834"/>
    <w:rsid w:val="00804FD1"/>
    <w:rsid w:val="00813706"/>
    <w:rsid w:val="008218DA"/>
    <w:rsid w:val="00822CAD"/>
    <w:rsid w:val="00823D12"/>
    <w:rsid w:val="00847050"/>
    <w:rsid w:val="00853012"/>
    <w:rsid w:val="008565A6"/>
    <w:rsid w:val="008610BE"/>
    <w:rsid w:val="00871CCF"/>
    <w:rsid w:val="00877B3D"/>
    <w:rsid w:val="00882214"/>
    <w:rsid w:val="00885EB0"/>
    <w:rsid w:val="00893450"/>
    <w:rsid w:val="008A590C"/>
    <w:rsid w:val="008A7823"/>
    <w:rsid w:val="008B3CB8"/>
    <w:rsid w:val="008B71AA"/>
    <w:rsid w:val="008C7ACE"/>
    <w:rsid w:val="008D71A1"/>
    <w:rsid w:val="008E21D0"/>
    <w:rsid w:val="008F2EAE"/>
    <w:rsid w:val="008F31B2"/>
    <w:rsid w:val="008F4177"/>
    <w:rsid w:val="008F45F8"/>
    <w:rsid w:val="009226F1"/>
    <w:rsid w:val="00922A55"/>
    <w:rsid w:val="00936D6F"/>
    <w:rsid w:val="00947F41"/>
    <w:rsid w:val="00957386"/>
    <w:rsid w:val="00970F58"/>
    <w:rsid w:val="009838F3"/>
    <w:rsid w:val="00991E0A"/>
    <w:rsid w:val="009946E4"/>
    <w:rsid w:val="009956C8"/>
    <w:rsid w:val="009977A7"/>
    <w:rsid w:val="009A45E2"/>
    <w:rsid w:val="009A632E"/>
    <w:rsid w:val="009A788E"/>
    <w:rsid w:val="009B2E18"/>
    <w:rsid w:val="009C10C7"/>
    <w:rsid w:val="009C3512"/>
    <w:rsid w:val="009D45CB"/>
    <w:rsid w:val="009D4F72"/>
    <w:rsid w:val="009D71DF"/>
    <w:rsid w:val="009F29B1"/>
    <w:rsid w:val="00A07425"/>
    <w:rsid w:val="00A14CA4"/>
    <w:rsid w:val="00A26AAF"/>
    <w:rsid w:val="00A3391D"/>
    <w:rsid w:val="00A33CDA"/>
    <w:rsid w:val="00A43708"/>
    <w:rsid w:val="00A548E2"/>
    <w:rsid w:val="00A56146"/>
    <w:rsid w:val="00A729B0"/>
    <w:rsid w:val="00A746BD"/>
    <w:rsid w:val="00A8281B"/>
    <w:rsid w:val="00A9478B"/>
    <w:rsid w:val="00A9754E"/>
    <w:rsid w:val="00AA67FE"/>
    <w:rsid w:val="00AA7E56"/>
    <w:rsid w:val="00AB3F81"/>
    <w:rsid w:val="00AB7865"/>
    <w:rsid w:val="00AC0874"/>
    <w:rsid w:val="00AC09AC"/>
    <w:rsid w:val="00AC1578"/>
    <w:rsid w:val="00AD33D7"/>
    <w:rsid w:val="00AE3414"/>
    <w:rsid w:val="00AF1CF3"/>
    <w:rsid w:val="00AF394C"/>
    <w:rsid w:val="00AF5B2D"/>
    <w:rsid w:val="00B138CA"/>
    <w:rsid w:val="00B14304"/>
    <w:rsid w:val="00B2004B"/>
    <w:rsid w:val="00B23FF8"/>
    <w:rsid w:val="00B33EF8"/>
    <w:rsid w:val="00B54404"/>
    <w:rsid w:val="00B65AF7"/>
    <w:rsid w:val="00B8177E"/>
    <w:rsid w:val="00B9180A"/>
    <w:rsid w:val="00B965A8"/>
    <w:rsid w:val="00BA3A8B"/>
    <w:rsid w:val="00BA3BBA"/>
    <w:rsid w:val="00BA5B9A"/>
    <w:rsid w:val="00BD0918"/>
    <w:rsid w:val="00BD28F5"/>
    <w:rsid w:val="00BD2F30"/>
    <w:rsid w:val="00BD6314"/>
    <w:rsid w:val="00BD63FA"/>
    <w:rsid w:val="00BF05D2"/>
    <w:rsid w:val="00BF0C11"/>
    <w:rsid w:val="00BF1B7D"/>
    <w:rsid w:val="00BF21BC"/>
    <w:rsid w:val="00BF64F8"/>
    <w:rsid w:val="00C0536B"/>
    <w:rsid w:val="00C061E7"/>
    <w:rsid w:val="00C133C5"/>
    <w:rsid w:val="00C15989"/>
    <w:rsid w:val="00C20692"/>
    <w:rsid w:val="00C216DD"/>
    <w:rsid w:val="00C2273E"/>
    <w:rsid w:val="00C276DA"/>
    <w:rsid w:val="00C30A88"/>
    <w:rsid w:val="00C403F2"/>
    <w:rsid w:val="00C52E16"/>
    <w:rsid w:val="00C570F6"/>
    <w:rsid w:val="00C6147D"/>
    <w:rsid w:val="00C63D2A"/>
    <w:rsid w:val="00C77298"/>
    <w:rsid w:val="00C90141"/>
    <w:rsid w:val="00C9645D"/>
    <w:rsid w:val="00CB71AB"/>
    <w:rsid w:val="00CC3952"/>
    <w:rsid w:val="00CC6384"/>
    <w:rsid w:val="00CD14BD"/>
    <w:rsid w:val="00CD285A"/>
    <w:rsid w:val="00CD4746"/>
    <w:rsid w:val="00CE7E9D"/>
    <w:rsid w:val="00CF0861"/>
    <w:rsid w:val="00CF600D"/>
    <w:rsid w:val="00CF70D8"/>
    <w:rsid w:val="00D023DA"/>
    <w:rsid w:val="00D05603"/>
    <w:rsid w:val="00D06B46"/>
    <w:rsid w:val="00D17884"/>
    <w:rsid w:val="00D2796C"/>
    <w:rsid w:val="00D379AB"/>
    <w:rsid w:val="00D434F0"/>
    <w:rsid w:val="00D505FE"/>
    <w:rsid w:val="00D5490A"/>
    <w:rsid w:val="00D571D5"/>
    <w:rsid w:val="00D578C0"/>
    <w:rsid w:val="00D6188B"/>
    <w:rsid w:val="00D67307"/>
    <w:rsid w:val="00D77F12"/>
    <w:rsid w:val="00D82482"/>
    <w:rsid w:val="00D8539D"/>
    <w:rsid w:val="00D912CA"/>
    <w:rsid w:val="00DA1A19"/>
    <w:rsid w:val="00DB4D5B"/>
    <w:rsid w:val="00DB55BE"/>
    <w:rsid w:val="00DC5351"/>
    <w:rsid w:val="00DC6AB1"/>
    <w:rsid w:val="00DD2835"/>
    <w:rsid w:val="00DD3A5C"/>
    <w:rsid w:val="00DE0BA3"/>
    <w:rsid w:val="00DE140F"/>
    <w:rsid w:val="00E1064F"/>
    <w:rsid w:val="00E13455"/>
    <w:rsid w:val="00E3167B"/>
    <w:rsid w:val="00E45CCC"/>
    <w:rsid w:val="00E46312"/>
    <w:rsid w:val="00E5700C"/>
    <w:rsid w:val="00E6191F"/>
    <w:rsid w:val="00E630F2"/>
    <w:rsid w:val="00E66C22"/>
    <w:rsid w:val="00E732EE"/>
    <w:rsid w:val="00E75BEB"/>
    <w:rsid w:val="00E80894"/>
    <w:rsid w:val="00E8205F"/>
    <w:rsid w:val="00E90BE6"/>
    <w:rsid w:val="00EA16C7"/>
    <w:rsid w:val="00EA2138"/>
    <w:rsid w:val="00EA365E"/>
    <w:rsid w:val="00EB0898"/>
    <w:rsid w:val="00EC12C9"/>
    <w:rsid w:val="00EC45D0"/>
    <w:rsid w:val="00ED0347"/>
    <w:rsid w:val="00EF26FE"/>
    <w:rsid w:val="00EF7ACA"/>
    <w:rsid w:val="00F1688E"/>
    <w:rsid w:val="00F179CA"/>
    <w:rsid w:val="00F23A90"/>
    <w:rsid w:val="00F25292"/>
    <w:rsid w:val="00F26A8F"/>
    <w:rsid w:val="00F26F06"/>
    <w:rsid w:val="00F70E05"/>
    <w:rsid w:val="00F7147D"/>
    <w:rsid w:val="00F75993"/>
    <w:rsid w:val="00F8592C"/>
    <w:rsid w:val="00F90033"/>
    <w:rsid w:val="00FD13CC"/>
    <w:rsid w:val="00FF3179"/>
    <w:rsid w:val="00FF5388"/>
    <w:rsid w:val="00FF5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character" w:styleId="Komentaronuoroda">
    <w:name w:val="annotation reference"/>
    <w:basedOn w:val="Numatytasispastraiposriftas"/>
    <w:uiPriority w:val="99"/>
    <w:semiHidden/>
    <w:unhideWhenUsed/>
    <w:rsid w:val="00C63D2A"/>
    <w:rPr>
      <w:sz w:val="16"/>
      <w:szCs w:val="16"/>
    </w:rPr>
  </w:style>
  <w:style w:type="paragraph" w:styleId="Komentarotekstas">
    <w:name w:val="annotation text"/>
    <w:basedOn w:val="prastasis"/>
    <w:link w:val="KomentarotekstasDiagrama"/>
    <w:uiPriority w:val="99"/>
    <w:unhideWhenUsed/>
    <w:rsid w:val="00C63D2A"/>
    <w:rPr>
      <w:sz w:val="20"/>
      <w:szCs w:val="20"/>
    </w:rPr>
  </w:style>
  <w:style w:type="character" w:customStyle="1" w:styleId="KomentarotekstasDiagrama">
    <w:name w:val="Komentaro tekstas Diagrama"/>
    <w:basedOn w:val="Numatytasispastraiposriftas"/>
    <w:link w:val="Komentarotekstas"/>
    <w:uiPriority w:val="99"/>
    <w:rsid w:val="00C63D2A"/>
    <w:rPr>
      <w:rFonts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C63D2A"/>
    <w:rPr>
      <w:b/>
      <w:bCs/>
    </w:rPr>
  </w:style>
  <w:style w:type="character" w:customStyle="1" w:styleId="KomentarotemaDiagrama">
    <w:name w:val="Komentaro tema Diagrama"/>
    <w:basedOn w:val="KomentarotekstasDiagrama"/>
    <w:link w:val="Komentarotema"/>
    <w:uiPriority w:val="99"/>
    <w:semiHidden/>
    <w:rsid w:val="00C63D2A"/>
    <w:rPr>
      <w:rFonts w:eastAsia="Times New Roman" w:cs="Times New Roman"/>
      <w:b/>
      <w:bCs/>
      <w:sz w:val="20"/>
      <w:szCs w:val="20"/>
      <w:lang w:val="lt-LT"/>
    </w:rPr>
  </w:style>
  <w:style w:type="paragraph" w:styleId="Antrats">
    <w:name w:val="header"/>
    <w:basedOn w:val="prastasis"/>
    <w:link w:val="AntratsDiagrama"/>
    <w:uiPriority w:val="99"/>
    <w:unhideWhenUsed/>
    <w:rsid w:val="000B7C7D"/>
    <w:pPr>
      <w:tabs>
        <w:tab w:val="center" w:pos="4819"/>
        <w:tab w:val="right" w:pos="9638"/>
      </w:tabs>
    </w:pPr>
  </w:style>
  <w:style w:type="character" w:customStyle="1" w:styleId="AntratsDiagrama">
    <w:name w:val="Antraštės Diagrama"/>
    <w:basedOn w:val="Numatytasispastraiposriftas"/>
    <w:link w:val="Antrats"/>
    <w:uiPriority w:val="99"/>
    <w:rsid w:val="000B7C7D"/>
    <w:rPr>
      <w:rFonts w:eastAsia="Times New Roman" w:cs="Times New Roman"/>
      <w:szCs w:val="24"/>
      <w:lang w:val="lt-LT"/>
    </w:rPr>
  </w:style>
  <w:style w:type="paragraph" w:styleId="Porat">
    <w:name w:val="footer"/>
    <w:basedOn w:val="prastasis"/>
    <w:link w:val="PoratDiagrama"/>
    <w:uiPriority w:val="99"/>
    <w:unhideWhenUsed/>
    <w:rsid w:val="000B7C7D"/>
    <w:pPr>
      <w:tabs>
        <w:tab w:val="center" w:pos="4819"/>
        <w:tab w:val="right" w:pos="9638"/>
      </w:tabs>
    </w:pPr>
  </w:style>
  <w:style w:type="character" w:customStyle="1" w:styleId="PoratDiagrama">
    <w:name w:val="Poraštė Diagrama"/>
    <w:basedOn w:val="Numatytasispastraiposriftas"/>
    <w:link w:val="Porat"/>
    <w:uiPriority w:val="99"/>
    <w:rsid w:val="000B7C7D"/>
    <w:rPr>
      <w:rFonts w:eastAsia="Times New Roman" w:cs="Times New Roman"/>
      <w:szCs w:val="24"/>
      <w:lang w:val="lt-LT"/>
    </w:rPr>
  </w:style>
  <w:style w:type="table" w:customStyle="1" w:styleId="Lentelstinklelis1">
    <w:name w:val="Lentelės tinklelis1"/>
    <w:basedOn w:val="prastojilentel"/>
    <w:next w:val="Lentelstinklelis"/>
    <w:uiPriority w:val="39"/>
    <w:rsid w:val="00DD3A5C"/>
    <w:pPr>
      <w:spacing w:after="0" w:line="240" w:lineRule="auto"/>
    </w:pPr>
    <w:rPr>
      <w:rFonts w:ascii="Calibri" w:eastAsia="Calibri" w:hAnsi="Calibri" w:cs="Times New Roman"/>
      <w:sz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DD3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4203</Words>
  <Characters>2396</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20</cp:revision>
  <cp:lastPrinted>2026-05-19T11:40:00Z</cp:lastPrinted>
  <dcterms:created xsi:type="dcterms:W3CDTF">2026-05-19T08:02:00Z</dcterms:created>
  <dcterms:modified xsi:type="dcterms:W3CDTF">2026-05-21T05:32:00Z</dcterms:modified>
</cp:coreProperties>
</file>